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Default Extension="doc" ContentType="application/msword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ackground w:color="FFFFFF"/>
  <w:body>
    <w:p w:rsidR="006265E1" w:rsidRPr="00DB54CB" w:rsidRDefault="00DF062D" w:rsidP="003B5FBC">
      <w:pPr>
        <w:widowControl w:val="0"/>
        <w:spacing w:after="0" w:line="240" w:lineRule="exact"/>
        <w:jc w:val="both"/>
        <w:rPr>
          <w:rFonts w:ascii="Times New Roman" w:hAnsi="Times New Roman"/>
          <w:sz w:val="20"/>
          <w:szCs w:val="20"/>
        </w:rPr>
      </w:pPr>
      <w:r w:rsidRPr="00DB54CB">
        <w:rPr>
          <w:rFonts w:ascii="Times New Roman" w:hAnsi="Times New Roman"/>
          <w:noProof/>
          <w:sz w:val="20"/>
          <w:szCs w:val="20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6" type="#_x0000_t75" style="position:absolute;left:0;text-align:left;margin-left:-8.6pt;margin-top:-8.1pt;width:243.35pt;height:218.15pt;z-index:251657728">
            <v:imagedata r:id="rId8" o:title=""/>
          </v:shape>
          <o:OLEObject Type="Embed" ProgID="Word.Document.8" ShapeID="_x0000_s1026" DrawAspect="Content" ObjectID="_1590406377" r:id="rId9">
            <o:FieldCodes>\s</o:FieldCodes>
          </o:OLEObject>
        </w:pict>
      </w:r>
    </w:p>
    <w:tbl>
      <w:tblPr>
        <w:tblW w:w="4394" w:type="dxa"/>
        <w:tblInd w:w="507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4394"/>
      </w:tblGrid>
      <w:tr w:rsidR="006265E1" w:rsidRPr="00DB54CB" w:rsidTr="00C77058">
        <w:tc>
          <w:tcPr>
            <w:tcW w:w="4394" w:type="dxa"/>
            <w:tcBorders>
              <w:top w:val="nil"/>
              <w:left w:val="nil"/>
              <w:bottom w:val="nil"/>
              <w:right w:val="nil"/>
            </w:tcBorders>
          </w:tcPr>
          <w:p w:rsidR="009533DC" w:rsidRPr="00DB54CB" w:rsidRDefault="009533DC" w:rsidP="003B5FBC">
            <w:pPr>
              <w:widowControl w:val="0"/>
              <w:spacing w:after="0" w:line="240" w:lineRule="exact"/>
              <w:ind w:left="1451"/>
              <w:rPr>
                <w:rFonts w:ascii="Times New Roman" w:hAnsi="Times New Roman"/>
                <w:sz w:val="28"/>
                <w:szCs w:val="28"/>
              </w:rPr>
            </w:pPr>
          </w:p>
          <w:p w:rsidR="009533DC" w:rsidRPr="00DB54CB" w:rsidRDefault="009533DC" w:rsidP="003B5FBC">
            <w:pPr>
              <w:widowControl w:val="0"/>
              <w:spacing w:after="0" w:line="240" w:lineRule="exact"/>
              <w:ind w:left="1451"/>
              <w:rPr>
                <w:rFonts w:ascii="Times New Roman" w:hAnsi="Times New Roman"/>
                <w:sz w:val="28"/>
                <w:szCs w:val="28"/>
              </w:rPr>
            </w:pPr>
          </w:p>
          <w:p w:rsidR="009533DC" w:rsidRPr="00DB54CB" w:rsidRDefault="009533DC" w:rsidP="003B5FBC">
            <w:pPr>
              <w:widowControl w:val="0"/>
              <w:spacing w:after="0" w:line="240" w:lineRule="exact"/>
              <w:ind w:left="1451"/>
              <w:rPr>
                <w:rFonts w:ascii="Times New Roman" w:hAnsi="Times New Roman"/>
                <w:sz w:val="28"/>
                <w:szCs w:val="28"/>
              </w:rPr>
            </w:pPr>
          </w:p>
          <w:p w:rsidR="009533DC" w:rsidRPr="00DB54CB" w:rsidRDefault="009533DC" w:rsidP="003B5FBC">
            <w:pPr>
              <w:widowControl w:val="0"/>
              <w:spacing w:after="0" w:line="240" w:lineRule="exact"/>
              <w:ind w:left="1451"/>
              <w:rPr>
                <w:rFonts w:ascii="Times New Roman" w:hAnsi="Times New Roman"/>
                <w:sz w:val="28"/>
                <w:szCs w:val="28"/>
              </w:rPr>
            </w:pPr>
          </w:p>
          <w:p w:rsidR="00481C77" w:rsidRPr="00DB54CB" w:rsidRDefault="00481C77" w:rsidP="003B5FBC">
            <w:pPr>
              <w:widowControl w:val="0"/>
              <w:spacing w:after="0" w:line="240" w:lineRule="exact"/>
              <w:ind w:left="1451"/>
              <w:rPr>
                <w:rFonts w:ascii="Times New Roman" w:hAnsi="Times New Roman"/>
                <w:sz w:val="28"/>
                <w:szCs w:val="28"/>
              </w:rPr>
            </w:pPr>
          </w:p>
          <w:p w:rsidR="009533DC" w:rsidRPr="00DB54CB" w:rsidRDefault="009533DC" w:rsidP="003B5FBC">
            <w:pPr>
              <w:widowControl w:val="0"/>
              <w:spacing w:after="0" w:line="240" w:lineRule="exact"/>
              <w:ind w:left="1451"/>
              <w:rPr>
                <w:rFonts w:ascii="Times New Roman" w:hAnsi="Times New Roman"/>
                <w:sz w:val="28"/>
                <w:szCs w:val="28"/>
              </w:rPr>
            </w:pPr>
          </w:p>
          <w:p w:rsidR="00C77058" w:rsidRPr="00DB54CB" w:rsidRDefault="003B4553" w:rsidP="00481C77">
            <w:pPr>
              <w:widowControl w:val="0"/>
              <w:spacing w:after="0" w:line="240" w:lineRule="exact"/>
              <w:ind w:left="1026"/>
              <w:rPr>
                <w:rFonts w:ascii="Times New Roman" w:hAnsi="Times New Roman"/>
                <w:sz w:val="28"/>
                <w:szCs w:val="28"/>
              </w:rPr>
            </w:pPr>
            <w:r w:rsidRPr="00DB54CB">
              <w:rPr>
                <w:rFonts w:ascii="Times New Roman" w:hAnsi="Times New Roman"/>
                <w:sz w:val="28"/>
                <w:szCs w:val="28"/>
              </w:rPr>
              <w:t>Г</w:t>
            </w:r>
            <w:r w:rsidR="00C77058" w:rsidRPr="00DB54CB">
              <w:rPr>
                <w:rFonts w:ascii="Times New Roman" w:hAnsi="Times New Roman"/>
                <w:sz w:val="28"/>
                <w:szCs w:val="28"/>
              </w:rPr>
              <w:t>лав</w:t>
            </w:r>
            <w:r w:rsidRPr="00DB54CB">
              <w:rPr>
                <w:rFonts w:ascii="Times New Roman" w:hAnsi="Times New Roman"/>
                <w:sz w:val="28"/>
                <w:szCs w:val="28"/>
              </w:rPr>
              <w:t>е</w:t>
            </w:r>
            <w:r w:rsidR="00C77058" w:rsidRPr="00DB54CB">
              <w:rPr>
                <w:rFonts w:ascii="Times New Roman" w:hAnsi="Times New Roman"/>
                <w:sz w:val="28"/>
                <w:szCs w:val="28"/>
              </w:rPr>
              <w:t xml:space="preserve"> города Ставрополя</w:t>
            </w:r>
          </w:p>
          <w:p w:rsidR="005F4D57" w:rsidRPr="00DB54CB" w:rsidRDefault="005F4D57" w:rsidP="003B5FBC">
            <w:pPr>
              <w:widowControl w:val="0"/>
              <w:spacing w:after="0" w:line="240" w:lineRule="exact"/>
              <w:ind w:left="1451"/>
              <w:contextualSpacing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  <w:p w:rsidR="006265E1" w:rsidRPr="00DB54CB" w:rsidRDefault="003B4553" w:rsidP="00481C77">
            <w:pPr>
              <w:widowControl w:val="0"/>
              <w:spacing w:after="0" w:line="240" w:lineRule="exact"/>
              <w:ind w:left="1026"/>
              <w:contextualSpacing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DB54CB">
              <w:rPr>
                <w:rFonts w:ascii="Times New Roman" w:hAnsi="Times New Roman"/>
                <w:sz w:val="28"/>
                <w:szCs w:val="28"/>
              </w:rPr>
              <w:t>А.Х. Джатдоеву</w:t>
            </w:r>
          </w:p>
        </w:tc>
      </w:tr>
    </w:tbl>
    <w:p w:rsidR="006265E1" w:rsidRPr="00DB54CB" w:rsidRDefault="006265E1" w:rsidP="003B5FBC">
      <w:pPr>
        <w:widowControl w:val="0"/>
        <w:spacing w:after="0" w:line="240" w:lineRule="exact"/>
        <w:ind w:firstLine="5103"/>
        <w:rPr>
          <w:rFonts w:ascii="Times New Roman" w:hAnsi="Times New Roman"/>
          <w:sz w:val="28"/>
          <w:szCs w:val="28"/>
        </w:rPr>
      </w:pPr>
    </w:p>
    <w:p w:rsidR="00D14101" w:rsidRPr="00DB54CB" w:rsidRDefault="00D14101" w:rsidP="003B5FBC">
      <w:pPr>
        <w:pStyle w:val="a3"/>
        <w:widowControl w:val="0"/>
        <w:spacing w:line="240" w:lineRule="exact"/>
        <w:rPr>
          <w:rFonts w:ascii="Times New Roman" w:hAnsi="Times New Roman"/>
          <w:sz w:val="28"/>
          <w:szCs w:val="28"/>
        </w:rPr>
      </w:pPr>
    </w:p>
    <w:p w:rsidR="003B4553" w:rsidRPr="00DB54CB" w:rsidRDefault="003B4553" w:rsidP="003B5FBC">
      <w:pPr>
        <w:pStyle w:val="a3"/>
        <w:widowControl w:val="0"/>
        <w:spacing w:line="240" w:lineRule="exact"/>
        <w:rPr>
          <w:rFonts w:ascii="Times New Roman" w:hAnsi="Times New Roman"/>
          <w:sz w:val="28"/>
          <w:szCs w:val="28"/>
        </w:rPr>
      </w:pPr>
    </w:p>
    <w:p w:rsidR="003B4553" w:rsidRPr="00DB54CB" w:rsidRDefault="003B4553" w:rsidP="003B5FBC">
      <w:pPr>
        <w:pStyle w:val="a3"/>
        <w:widowControl w:val="0"/>
        <w:spacing w:line="240" w:lineRule="exact"/>
        <w:rPr>
          <w:rFonts w:ascii="Times New Roman" w:hAnsi="Times New Roman"/>
          <w:sz w:val="28"/>
          <w:szCs w:val="28"/>
        </w:rPr>
      </w:pPr>
    </w:p>
    <w:p w:rsidR="003B4553" w:rsidRPr="00DB54CB" w:rsidRDefault="003B4553" w:rsidP="003B5FBC">
      <w:pPr>
        <w:pStyle w:val="a3"/>
        <w:widowControl w:val="0"/>
        <w:spacing w:line="240" w:lineRule="exact"/>
        <w:rPr>
          <w:rFonts w:ascii="Times New Roman" w:hAnsi="Times New Roman"/>
          <w:sz w:val="28"/>
          <w:szCs w:val="28"/>
        </w:rPr>
      </w:pPr>
    </w:p>
    <w:p w:rsidR="003B4553" w:rsidRPr="00DB54CB" w:rsidRDefault="003B4553" w:rsidP="003B5FBC">
      <w:pPr>
        <w:pStyle w:val="a3"/>
        <w:widowControl w:val="0"/>
        <w:spacing w:line="240" w:lineRule="exact"/>
        <w:rPr>
          <w:rFonts w:ascii="Times New Roman" w:hAnsi="Times New Roman"/>
          <w:sz w:val="28"/>
          <w:szCs w:val="28"/>
        </w:rPr>
      </w:pPr>
    </w:p>
    <w:p w:rsidR="003B4553" w:rsidRPr="00DB54CB" w:rsidRDefault="003B4553" w:rsidP="003B5FBC">
      <w:pPr>
        <w:pStyle w:val="a3"/>
        <w:widowControl w:val="0"/>
        <w:spacing w:line="240" w:lineRule="exact"/>
        <w:rPr>
          <w:rFonts w:ascii="Times New Roman" w:hAnsi="Times New Roman"/>
          <w:sz w:val="28"/>
          <w:szCs w:val="28"/>
        </w:rPr>
      </w:pPr>
    </w:p>
    <w:p w:rsidR="00725968" w:rsidRPr="00DB54CB" w:rsidRDefault="00725968" w:rsidP="003B5FBC">
      <w:pPr>
        <w:pStyle w:val="a3"/>
        <w:widowControl w:val="0"/>
        <w:spacing w:line="240" w:lineRule="exact"/>
        <w:rPr>
          <w:rFonts w:ascii="Times New Roman" w:hAnsi="Times New Roman"/>
          <w:sz w:val="28"/>
          <w:szCs w:val="28"/>
        </w:rPr>
      </w:pPr>
    </w:p>
    <w:p w:rsidR="006265E1" w:rsidRPr="00DB54CB" w:rsidRDefault="008B1EDD" w:rsidP="003B5FBC">
      <w:pPr>
        <w:pStyle w:val="a3"/>
        <w:widowControl w:val="0"/>
        <w:spacing w:line="240" w:lineRule="exact"/>
        <w:rPr>
          <w:rFonts w:ascii="Times New Roman" w:hAnsi="Times New Roman"/>
          <w:sz w:val="28"/>
          <w:szCs w:val="28"/>
        </w:rPr>
      </w:pPr>
      <w:r w:rsidRPr="00DB54CB">
        <w:rPr>
          <w:rFonts w:ascii="Times New Roman" w:hAnsi="Times New Roman"/>
          <w:sz w:val="28"/>
          <w:szCs w:val="28"/>
        </w:rPr>
        <w:t>ДОКЛАДНАЯ</w:t>
      </w:r>
      <w:r w:rsidR="006265E1" w:rsidRPr="00DB54CB">
        <w:rPr>
          <w:rFonts w:ascii="Times New Roman" w:hAnsi="Times New Roman"/>
          <w:sz w:val="28"/>
          <w:szCs w:val="28"/>
        </w:rPr>
        <w:t xml:space="preserve"> ЗАПИСКА</w:t>
      </w:r>
    </w:p>
    <w:p w:rsidR="006265E1" w:rsidRPr="00DB54CB" w:rsidRDefault="006265E1" w:rsidP="003B5FBC">
      <w:pPr>
        <w:pStyle w:val="a3"/>
        <w:widowControl w:val="0"/>
        <w:spacing w:line="240" w:lineRule="exact"/>
        <w:rPr>
          <w:rFonts w:ascii="Times New Roman" w:hAnsi="Times New Roman"/>
          <w:i/>
          <w:sz w:val="28"/>
          <w:szCs w:val="28"/>
        </w:rPr>
      </w:pPr>
    </w:p>
    <w:p w:rsidR="0078527F" w:rsidRPr="00DB54CB" w:rsidRDefault="006265E1" w:rsidP="003B5FBC">
      <w:pPr>
        <w:pStyle w:val="a3"/>
        <w:widowControl w:val="0"/>
        <w:spacing w:line="240" w:lineRule="exact"/>
        <w:rPr>
          <w:rFonts w:ascii="Times New Roman" w:hAnsi="Times New Roman"/>
          <w:sz w:val="27"/>
          <w:szCs w:val="27"/>
        </w:rPr>
      </w:pPr>
      <w:r w:rsidRPr="00DB54CB">
        <w:rPr>
          <w:rFonts w:ascii="Times New Roman" w:hAnsi="Times New Roman"/>
          <w:sz w:val="27"/>
          <w:szCs w:val="27"/>
        </w:rPr>
        <w:t xml:space="preserve">Об исполнении бюджета </w:t>
      </w:r>
    </w:p>
    <w:p w:rsidR="004F437D" w:rsidRPr="00DB54CB" w:rsidRDefault="0056619C" w:rsidP="003B5FBC">
      <w:pPr>
        <w:pStyle w:val="a3"/>
        <w:widowControl w:val="0"/>
        <w:spacing w:line="240" w:lineRule="exact"/>
        <w:rPr>
          <w:rFonts w:ascii="Times New Roman" w:hAnsi="Times New Roman"/>
          <w:sz w:val="27"/>
          <w:szCs w:val="27"/>
        </w:rPr>
      </w:pPr>
      <w:r w:rsidRPr="00DB54CB">
        <w:rPr>
          <w:rFonts w:ascii="Times New Roman" w:hAnsi="Times New Roman"/>
          <w:sz w:val="27"/>
          <w:szCs w:val="27"/>
        </w:rPr>
        <w:t>города</w:t>
      </w:r>
      <w:r w:rsidR="006E521B" w:rsidRPr="00DB54CB">
        <w:rPr>
          <w:rFonts w:ascii="Times New Roman" w:hAnsi="Times New Roman"/>
          <w:sz w:val="27"/>
          <w:szCs w:val="27"/>
        </w:rPr>
        <w:t xml:space="preserve"> </w:t>
      </w:r>
      <w:r w:rsidR="006265E1" w:rsidRPr="00DB54CB">
        <w:rPr>
          <w:rFonts w:ascii="Times New Roman" w:hAnsi="Times New Roman"/>
          <w:sz w:val="27"/>
          <w:szCs w:val="27"/>
        </w:rPr>
        <w:t xml:space="preserve">Ставрополя </w:t>
      </w:r>
    </w:p>
    <w:p w:rsidR="006265E1" w:rsidRPr="00DB54CB" w:rsidRDefault="000F03E6" w:rsidP="003B5FBC">
      <w:pPr>
        <w:pStyle w:val="a3"/>
        <w:widowControl w:val="0"/>
        <w:spacing w:line="240" w:lineRule="exact"/>
        <w:rPr>
          <w:rFonts w:ascii="Times New Roman" w:hAnsi="Times New Roman"/>
          <w:sz w:val="27"/>
          <w:szCs w:val="27"/>
        </w:rPr>
      </w:pPr>
      <w:r w:rsidRPr="00DB54CB">
        <w:rPr>
          <w:rFonts w:ascii="Times New Roman" w:hAnsi="Times New Roman"/>
          <w:sz w:val="27"/>
          <w:szCs w:val="27"/>
        </w:rPr>
        <w:t>за</w:t>
      </w:r>
      <w:r w:rsidR="00BA5C5D" w:rsidRPr="00DB54CB">
        <w:rPr>
          <w:rFonts w:ascii="Times New Roman" w:hAnsi="Times New Roman"/>
          <w:sz w:val="27"/>
          <w:szCs w:val="27"/>
        </w:rPr>
        <w:t xml:space="preserve"> </w:t>
      </w:r>
      <w:r w:rsidR="00403EF7" w:rsidRPr="00DB54CB">
        <w:rPr>
          <w:rFonts w:ascii="Times New Roman" w:hAnsi="Times New Roman"/>
          <w:sz w:val="27"/>
          <w:szCs w:val="27"/>
        </w:rPr>
        <w:t xml:space="preserve">январь - </w:t>
      </w:r>
      <w:r w:rsidR="00942638" w:rsidRPr="00DB54CB">
        <w:rPr>
          <w:rFonts w:ascii="Times New Roman" w:hAnsi="Times New Roman"/>
          <w:sz w:val="27"/>
          <w:szCs w:val="27"/>
        </w:rPr>
        <w:t>м</w:t>
      </w:r>
      <w:r w:rsidR="00403EF7" w:rsidRPr="00DB54CB">
        <w:rPr>
          <w:rFonts w:ascii="Times New Roman" w:hAnsi="Times New Roman"/>
          <w:sz w:val="27"/>
          <w:szCs w:val="27"/>
        </w:rPr>
        <w:t>а</w:t>
      </w:r>
      <w:r w:rsidR="00942638" w:rsidRPr="00DB54CB">
        <w:rPr>
          <w:rFonts w:ascii="Times New Roman" w:hAnsi="Times New Roman"/>
          <w:sz w:val="27"/>
          <w:szCs w:val="27"/>
        </w:rPr>
        <w:t>й</w:t>
      </w:r>
      <w:r w:rsidR="009342E1" w:rsidRPr="00DB54CB">
        <w:rPr>
          <w:rFonts w:ascii="Times New Roman" w:hAnsi="Times New Roman"/>
          <w:sz w:val="27"/>
          <w:szCs w:val="27"/>
        </w:rPr>
        <w:t xml:space="preserve"> </w:t>
      </w:r>
      <w:r w:rsidR="00292ECA" w:rsidRPr="00DB54CB">
        <w:rPr>
          <w:rFonts w:ascii="Times New Roman" w:hAnsi="Times New Roman"/>
          <w:sz w:val="27"/>
          <w:szCs w:val="27"/>
        </w:rPr>
        <w:t>201</w:t>
      </w:r>
      <w:r w:rsidR="009342E1" w:rsidRPr="00DB54CB">
        <w:rPr>
          <w:rFonts w:ascii="Times New Roman" w:hAnsi="Times New Roman"/>
          <w:sz w:val="27"/>
          <w:szCs w:val="27"/>
        </w:rPr>
        <w:t>8</w:t>
      </w:r>
      <w:r w:rsidR="006265E1" w:rsidRPr="00DB54CB">
        <w:rPr>
          <w:rFonts w:ascii="Times New Roman" w:hAnsi="Times New Roman"/>
          <w:sz w:val="27"/>
          <w:szCs w:val="27"/>
        </w:rPr>
        <w:t xml:space="preserve"> </w:t>
      </w:r>
      <w:r w:rsidR="004E740B" w:rsidRPr="00DB54CB">
        <w:rPr>
          <w:rFonts w:ascii="Times New Roman" w:hAnsi="Times New Roman"/>
          <w:sz w:val="27"/>
          <w:szCs w:val="27"/>
        </w:rPr>
        <w:t>год</w:t>
      </w:r>
      <w:r w:rsidR="00196DC7" w:rsidRPr="00DB54CB">
        <w:rPr>
          <w:rFonts w:ascii="Times New Roman" w:hAnsi="Times New Roman"/>
          <w:sz w:val="27"/>
          <w:szCs w:val="27"/>
        </w:rPr>
        <w:t>а</w:t>
      </w:r>
    </w:p>
    <w:p w:rsidR="004F437D" w:rsidRPr="00DB54CB" w:rsidRDefault="004F437D" w:rsidP="003B5FBC">
      <w:pPr>
        <w:pStyle w:val="a3"/>
        <w:widowControl w:val="0"/>
        <w:spacing w:line="240" w:lineRule="exact"/>
        <w:rPr>
          <w:rFonts w:ascii="Times New Roman" w:hAnsi="Times New Roman"/>
          <w:i/>
          <w:sz w:val="27"/>
          <w:szCs w:val="27"/>
        </w:rPr>
      </w:pPr>
    </w:p>
    <w:p w:rsidR="006265E1" w:rsidRPr="00DB54CB" w:rsidRDefault="006265E1" w:rsidP="003B5FBC">
      <w:pPr>
        <w:pStyle w:val="a3"/>
        <w:widowControl w:val="0"/>
        <w:spacing w:line="240" w:lineRule="exact"/>
        <w:jc w:val="center"/>
        <w:rPr>
          <w:rFonts w:ascii="Times New Roman" w:hAnsi="Times New Roman"/>
          <w:sz w:val="27"/>
          <w:szCs w:val="27"/>
        </w:rPr>
      </w:pPr>
      <w:r w:rsidRPr="00DB54CB">
        <w:rPr>
          <w:rFonts w:ascii="Times New Roman" w:hAnsi="Times New Roman"/>
          <w:sz w:val="27"/>
          <w:szCs w:val="27"/>
        </w:rPr>
        <w:t xml:space="preserve">Уважаемый </w:t>
      </w:r>
      <w:r w:rsidR="0021431C" w:rsidRPr="00DB54CB">
        <w:rPr>
          <w:rFonts w:ascii="Times New Roman" w:hAnsi="Times New Roman"/>
          <w:sz w:val="27"/>
          <w:szCs w:val="27"/>
        </w:rPr>
        <w:t>Андрей Хасанович</w:t>
      </w:r>
      <w:r w:rsidRPr="00DB54CB">
        <w:rPr>
          <w:rFonts w:ascii="Times New Roman" w:hAnsi="Times New Roman"/>
          <w:sz w:val="27"/>
          <w:szCs w:val="27"/>
        </w:rPr>
        <w:t>!</w:t>
      </w:r>
    </w:p>
    <w:p w:rsidR="006D716A" w:rsidRPr="00DB54CB" w:rsidRDefault="006D716A" w:rsidP="003B5FBC">
      <w:pPr>
        <w:pStyle w:val="a3"/>
        <w:widowControl w:val="0"/>
        <w:jc w:val="both"/>
        <w:rPr>
          <w:rFonts w:ascii="Times New Roman" w:hAnsi="Times New Roman"/>
          <w:sz w:val="27"/>
          <w:szCs w:val="27"/>
        </w:rPr>
      </w:pPr>
    </w:p>
    <w:p w:rsidR="00246ED3" w:rsidRPr="00DB54CB" w:rsidRDefault="000E168F" w:rsidP="00FD6B4F">
      <w:pPr>
        <w:pStyle w:val="a3"/>
        <w:widowControl w:val="0"/>
        <w:ind w:firstLine="709"/>
        <w:jc w:val="both"/>
        <w:rPr>
          <w:rFonts w:ascii="Times New Roman" w:hAnsi="Times New Roman"/>
          <w:sz w:val="27"/>
          <w:szCs w:val="27"/>
        </w:rPr>
      </w:pPr>
      <w:r w:rsidRPr="00DB54CB">
        <w:rPr>
          <w:rFonts w:ascii="Times New Roman" w:hAnsi="Times New Roman"/>
          <w:sz w:val="27"/>
          <w:szCs w:val="27"/>
        </w:rPr>
        <w:t xml:space="preserve">По отчетным данным бюджет города Ставрополя за </w:t>
      </w:r>
      <w:r w:rsidR="00403EF7" w:rsidRPr="00DB54CB">
        <w:rPr>
          <w:rFonts w:ascii="Times New Roman" w:hAnsi="Times New Roman"/>
          <w:sz w:val="27"/>
          <w:szCs w:val="27"/>
        </w:rPr>
        <w:t xml:space="preserve">январь - </w:t>
      </w:r>
      <w:r w:rsidR="00A63443" w:rsidRPr="00DB54CB">
        <w:rPr>
          <w:rFonts w:ascii="Times New Roman" w:hAnsi="Times New Roman"/>
          <w:sz w:val="27"/>
          <w:szCs w:val="27"/>
        </w:rPr>
        <w:t>м</w:t>
      </w:r>
      <w:r w:rsidR="00403EF7" w:rsidRPr="00DB54CB">
        <w:rPr>
          <w:rFonts w:ascii="Times New Roman" w:hAnsi="Times New Roman"/>
          <w:sz w:val="27"/>
          <w:szCs w:val="27"/>
        </w:rPr>
        <w:t>а</w:t>
      </w:r>
      <w:r w:rsidR="00A63443" w:rsidRPr="00DB54CB">
        <w:rPr>
          <w:rFonts w:ascii="Times New Roman" w:hAnsi="Times New Roman"/>
          <w:sz w:val="27"/>
          <w:szCs w:val="27"/>
        </w:rPr>
        <w:t>й</w:t>
      </w:r>
      <w:r w:rsidRPr="00DB54CB">
        <w:rPr>
          <w:rFonts w:ascii="Times New Roman" w:hAnsi="Times New Roman"/>
          <w:sz w:val="27"/>
          <w:szCs w:val="27"/>
        </w:rPr>
        <w:t xml:space="preserve"> 2018 года испол</w:t>
      </w:r>
      <w:r w:rsidR="00AB4A4C" w:rsidRPr="00DB54CB">
        <w:rPr>
          <w:rFonts w:ascii="Times New Roman" w:hAnsi="Times New Roman"/>
          <w:sz w:val="27"/>
          <w:szCs w:val="27"/>
        </w:rPr>
        <w:t xml:space="preserve">нен по доходам в сумме </w:t>
      </w:r>
      <w:r w:rsidR="00A63443" w:rsidRPr="00DB54CB">
        <w:rPr>
          <w:rFonts w:ascii="Times New Roman" w:hAnsi="Times New Roman"/>
          <w:sz w:val="27"/>
          <w:szCs w:val="27"/>
        </w:rPr>
        <w:t xml:space="preserve">3 300 976 </w:t>
      </w:r>
      <w:r w:rsidRPr="00DB54CB">
        <w:rPr>
          <w:rFonts w:ascii="Times New Roman" w:hAnsi="Times New Roman"/>
          <w:sz w:val="28"/>
          <w:szCs w:val="28"/>
        </w:rPr>
        <w:t xml:space="preserve">тыс. рублей </w:t>
      </w:r>
      <w:r w:rsidR="00246ED3" w:rsidRPr="00DB54CB">
        <w:rPr>
          <w:rFonts w:ascii="Times New Roman" w:hAnsi="Times New Roman"/>
          <w:sz w:val="27"/>
          <w:szCs w:val="27"/>
        </w:rPr>
        <w:t xml:space="preserve">и по расходам в сумме </w:t>
      </w:r>
      <w:r w:rsidR="00924C83" w:rsidRPr="00DB54CB">
        <w:rPr>
          <w:rFonts w:ascii="Times New Roman" w:hAnsi="Times New Roman"/>
          <w:sz w:val="27"/>
          <w:szCs w:val="27"/>
        </w:rPr>
        <w:t>3 368 901</w:t>
      </w:r>
      <w:r w:rsidR="00C364A1" w:rsidRPr="00DB54CB">
        <w:rPr>
          <w:rFonts w:ascii="Times New Roman" w:hAnsi="Times New Roman"/>
          <w:sz w:val="27"/>
          <w:szCs w:val="27"/>
        </w:rPr>
        <w:t> </w:t>
      </w:r>
      <w:r w:rsidR="00246ED3" w:rsidRPr="00DB54CB">
        <w:rPr>
          <w:rFonts w:ascii="Times New Roman" w:hAnsi="Times New Roman"/>
          <w:sz w:val="27"/>
          <w:szCs w:val="27"/>
        </w:rPr>
        <w:t xml:space="preserve">тыс. рублей с превышением </w:t>
      </w:r>
      <w:r w:rsidR="00924C83" w:rsidRPr="00DB54CB">
        <w:rPr>
          <w:rFonts w:ascii="Times New Roman" w:hAnsi="Times New Roman"/>
          <w:sz w:val="27"/>
          <w:szCs w:val="27"/>
        </w:rPr>
        <w:t xml:space="preserve">расходов </w:t>
      </w:r>
      <w:r w:rsidR="00246ED3" w:rsidRPr="00DB54CB">
        <w:rPr>
          <w:rFonts w:ascii="Times New Roman" w:hAnsi="Times New Roman"/>
          <w:sz w:val="27"/>
          <w:szCs w:val="27"/>
        </w:rPr>
        <w:t xml:space="preserve">над </w:t>
      </w:r>
      <w:bookmarkStart w:id="0" w:name="OLE_LINK1"/>
      <w:bookmarkStart w:id="1" w:name="OLE_LINK2"/>
      <w:bookmarkStart w:id="2" w:name="OLE_LINK3"/>
      <w:r w:rsidR="00924C83" w:rsidRPr="00DB54CB">
        <w:rPr>
          <w:rFonts w:ascii="Times New Roman" w:hAnsi="Times New Roman"/>
          <w:sz w:val="27"/>
          <w:szCs w:val="27"/>
        </w:rPr>
        <w:t>доход</w:t>
      </w:r>
      <w:r w:rsidR="00427FFA" w:rsidRPr="00DB54CB">
        <w:rPr>
          <w:rFonts w:ascii="Times New Roman" w:hAnsi="Times New Roman"/>
          <w:sz w:val="27"/>
          <w:szCs w:val="27"/>
        </w:rPr>
        <w:t>ами</w:t>
      </w:r>
      <w:bookmarkEnd w:id="0"/>
      <w:bookmarkEnd w:id="1"/>
      <w:bookmarkEnd w:id="2"/>
      <w:r w:rsidR="00246ED3" w:rsidRPr="00DB54CB">
        <w:rPr>
          <w:rFonts w:ascii="Times New Roman" w:hAnsi="Times New Roman"/>
          <w:sz w:val="27"/>
          <w:szCs w:val="27"/>
        </w:rPr>
        <w:t xml:space="preserve"> в сумме </w:t>
      </w:r>
      <w:r w:rsidR="005D079E" w:rsidRPr="00DB54CB">
        <w:rPr>
          <w:rFonts w:ascii="Times New Roman" w:hAnsi="Times New Roman"/>
          <w:sz w:val="27"/>
          <w:szCs w:val="27"/>
        </w:rPr>
        <w:t>67 925</w:t>
      </w:r>
      <w:r w:rsidR="009932A7" w:rsidRPr="00DB54CB">
        <w:rPr>
          <w:rFonts w:ascii="Times New Roman" w:hAnsi="Times New Roman"/>
          <w:sz w:val="27"/>
          <w:szCs w:val="27"/>
        </w:rPr>
        <w:t> </w:t>
      </w:r>
      <w:r w:rsidR="00246ED3" w:rsidRPr="00DB54CB">
        <w:rPr>
          <w:rFonts w:ascii="Times New Roman" w:hAnsi="Times New Roman"/>
          <w:sz w:val="27"/>
          <w:szCs w:val="27"/>
        </w:rPr>
        <w:t xml:space="preserve">тыс. рублей. </w:t>
      </w:r>
    </w:p>
    <w:p w:rsidR="000F1289" w:rsidRPr="00DB54CB" w:rsidRDefault="000F1289" w:rsidP="000F1289">
      <w:pPr>
        <w:tabs>
          <w:tab w:val="left" w:pos="709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DB54CB">
        <w:rPr>
          <w:rFonts w:ascii="Times New Roman" w:hAnsi="Times New Roman"/>
          <w:sz w:val="28"/>
          <w:szCs w:val="28"/>
        </w:rPr>
        <w:t xml:space="preserve">По сравнению с аналогичным периодом прошлого года поступления увеличились на </w:t>
      </w:r>
      <w:r w:rsidR="0046419A" w:rsidRPr="00DB54CB">
        <w:rPr>
          <w:rFonts w:ascii="Times New Roman" w:hAnsi="Times New Roman"/>
          <w:sz w:val="28"/>
          <w:szCs w:val="28"/>
        </w:rPr>
        <w:t xml:space="preserve">228 665 </w:t>
      </w:r>
      <w:r w:rsidRPr="00DB54CB">
        <w:rPr>
          <w:rFonts w:ascii="Times New Roman" w:hAnsi="Times New Roman"/>
          <w:sz w:val="28"/>
          <w:szCs w:val="28"/>
        </w:rPr>
        <w:t xml:space="preserve">тыс. рублей или на </w:t>
      </w:r>
      <w:r w:rsidR="0046419A" w:rsidRPr="00DB54CB">
        <w:rPr>
          <w:rFonts w:ascii="Times New Roman" w:hAnsi="Times New Roman"/>
          <w:sz w:val="28"/>
          <w:szCs w:val="28"/>
        </w:rPr>
        <w:t>7,4</w:t>
      </w:r>
      <w:r w:rsidR="00E87369" w:rsidRPr="00DB54CB">
        <w:rPr>
          <w:rFonts w:ascii="Times New Roman" w:hAnsi="Times New Roman"/>
          <w:sz w:val="28"/>
          <w:szCs w:val="28"/>
        </w:rPr>
        <w:t xml:space="preserve"> процента</w:t>
      </w:r>
      <w:r w:rsidRPr="00DB54CB">
        <w:rPr>
          <w:rFonts w:ascii="Times New Roman" w:hAnsi="Times New Roman"/>
          <w:sz w:val="28"/>
          <w:szCs w:val="28"/>
        </w:rPr>
        <w:t xml:space="preserve">. При этом объем поступлений налоговых и неналоговых доходов увеличился на </w:t>
      </w:r>
      <w:r w:rsidR="0046419A" w:rsidRPr="00DB54CB">
        <w:rPr>
          <w:rFonts w:ascii="Times New Roman" w:hAnsi="Times New Roman"/>
          <w:sz w:val="28"/>
          <w:szCs w:val="28"/>
        </w:rPr>
        <w:t xml:space="preserve">60 886 </w:t>
      </w:r>
      <w:r w:rsidRPr="00DB54CB">
        <w:rPr>
          <w:rFonts w:ascii="Times New Roman" w:hAnsi="Times New Roman"/>
          <w:sz w:val="28"/>
          <w:szCs w:val="28"/>
        </w:rPr>
        <w:t xml:space="preserve">тыс. рублей или на </w:t>
      </w:r>
      <w:r w:rsidR="0046419A" w:rsidRPr="00DB54CB">
        <w:rPr>
          <w:rFonts w:ascii="Times New Roman" w:hAnsi="Times New Roman"/>
          <w:sz w:val="28"/>
          <w:szCs w:val="28"/>
        </w:rPr>
        <w:t>4,8</w:t>
      </w:r>
      <w:r w:rsidR="00E87369" w:rsidRPr="00DB54CB">
        <w:rPr>
          <w:rFonts w:ascii="Times New Roman" w:hAnsi="Times New Roman"/>
          <w:sz w:val="28"/>
          <w:szCs w:val="28"/>
        </w:rPr>
        <w:t xml:space="preserve"> процента</w:t>
      </w:r>
      <w:r w:rsidRPr="00DB54CB">
        <w:rPr>
          <w:rFonts w:ascii="Times New Roman" w:hAnsi="Times New Roman"/>
          <w:sz w:val="28"/>
          <w:szCs w:val="28"/>
        </w:rPr>
        <w:t>.</w:t>
      </w:r>
    </w:p>
    <w:p w:rsidR="00246ED3" w:rsidRPr="00DB54CB" w:rsidRDefault="00246ED3" w:rsidP="00FD6B4F">
      <w:pPr>
        <w:widowControl w:val="0"/>
        <w:spacing w:after="0" w:line="240" w:lineRule="auto"/>
        <w:ind w:firstLine="709"/>
        <w:jc w:val="both"/>
        <w:rPr>
          <w:rFonts w:ascii="Times New Roman" w:hAnsi="Times New Roman"/>
          <w:sz w:val="27"/>
          <w:szCs w:val="27"/>
        </w:rPr>
      </w:pPr>
      <w:r w:rsidRPr="00DB54CB">
        <w:rPr>
          <w:rFonts w:ascii="Times New Roman" w:hAnsi="Times New Roman"/>
          <w:sz w:val="27"/>
          <w:szCs w:val="27"/>
        </w:rPr>
        <w:t xml:space="preserve">Объем произведенных расходов </w:t>
      </w:r>
      <w:r w:rsidR="0071244A" w:rsidRPr="00DB54CB">
        <w:rPr>
          <w:rFonts w:ascii="Times New Roman" w:hAnsi="Times New Roman"/>
          <w:sz w:val="27"/>
          <w:szCs w:val="27"/>
        </w:rPr>
        <w:t>у</w:t>
      </w:r>
      <w:r w:rsidR="00FD6B4F" w:rsidRPr="00DB54CB">
        <w:rPr>
          <w:rFonts w:ascii="Times New Roman" w:hAnsi="Times New Roman"/>
          <w:sz w:val="27"/>
          <w:szCs w:val="27"/>
        </w:rPr>
        <w:t>величился</w:t>
      </w:r>
      <w:r w:rsidRPr="00DB54CB">
        <w:rPr>
          <w:rFonts w:ascii="Times New Roman" w:hAnsi="Times New Roman"/>
          <w:sz w:val="27"/>
          <w:szCs w:val="27"/>
        </w:rPr>
        <w:t xml:space="preserve"> по сравнению с </w:t>
      </w:r>
      <w:r w:rsidR="002B6B19" w:rsidRPr="00DB54CB">
        <w:rPr>
          <w:rFonts w:ascii="Times New Roman" w:hAnsi="Times New Roman"/>
          <w:sz w:val="27"/>
          <w:szCs w:val="27"/>
        </w:rPr>
        <w:t xml:space="preserve">аналогичным периодом </w:t>
      </w:r>
      <w:r w:rsidR="0016635F" w:rsidRPr="00DB54CB">
        <w:rPr>
          <w:rFonts w:ascii="Times New Roman" w:hAnsi="Times New Roman"/>
          <w:sz w:val="27"/>
          <w:szCs w:val="27"/>
        </w:rPr>
        <w:t>201</w:t>
      </w:r>
      <w:r w:rsidR="007C0716" w:rsidRPr="00DB54CB">
        <w:rPr>
          <w:rFonts w:ascii="Times New Roman" w:hAnsi="Times New Roman"/>
          <w:sz w:val="27"/>
          <w:szCs w:val="27"/>
        </w:rPr>
        <w:t>7</w:t>
      </w:r>
      <w:r w:rsidR="00FF7E38" w:rsidRPr="00DB54CB">
        <w:rPr>
          <w:rFonts w:ascii="Times New Roman" w:hAnsi="Times New Roman"/>
          <w:sz w:val="27"/>
          <w:szCs w:val="27"/>
        </w:rPr>
        <w:t> </w:t>
      </w:r>
      <w:r w:rsidRPr="00DB54CB">
        <w:rPr>
          <w:rFonts w:ascii="Times New Roman" w:hAnsi="Times New Roman"/>
          <w:sz w:val="27"/>
          <w:szCs w:val="27"/>
        </w:rPr>
        <w:t>год</w:t>
      </w:r>
      <w:r w:rsidR="00FD6B4F" w:rsidRPr="00DB54CB">
        <w:rPr>
          <w:rFonts w:ascii="Times New Roman" w:hAnsi="Times New Roman"/>
          <w:sz w:val="27"/>
          <w:szCs w:val="27"/>
        </w:rPr>
        <w:t>а</w:t>
      </w:r>
      <w:r w:rsidRPr="00DB54CB">
        <w:rPr>
          <w:rFonts w:ascii="Times New Roman" w:hAnsi="Times New Roman"/>
          <w:sz w:val="27"/>
          <w:szCs w:val="27"/>
        </w:rPr>
        <w:t xml:space="preserve"> на </w:t>
      </w:r>
      <w:r w:rsidR="00B32725" w:rsidRPr="00DB54CB">
        <w:rPr>
          <w:rFonts w:ascii="Times New Roman" w:hAnsi="Times New Roman"/>
          <w:sz w:val="27"/>
          <w:szCs w:val="27"/>
        </w:rPr>
        <w:t>180</w:t>
      </w:r>
      <w:r w:rsidR="00FD6B4F" w:rsidRPr="00DB54CB">
        <w:rPr>
          <w:rFonts w:ascii="Times New Roman" w:hAnsi="Times New Roman"/>
          <w:sz w:val="27"/>
          <w:szCs w:val="27"/>
        </w:rPr>
        <w:t> </w:t>
      </w:r>
      <w:r w:rsidR="00B32725" w:rsidRPr="00DB54CB">
        <w:rPr>
          <w:rFonts w:ascii="Times New Roman" w:hAnsi="Times New Roman"/>
          <w:sz w:val="27"/>
          <w:szCs w:val="27"/>
        </w:rPr>
        <w:t>231</w:t>
      </w:r>
      <w:r w:rsidRPr="00DB54CB">
        <w:rPr>
          <w:rFonts w:ascii="Times New Roman" w:hAnsi="Times New Roman"/>
          <w:sz w:val="27"/>
          <w:szCs w:val="27"/>
        </w:rPr>
        <w:t xml:space="preserve"> тыс. рублей или на </w:t>
      </w:r>
      <w:r w:rsidR="00B32725" w:rsidRPr="00DB54CB">
        <w:rPr>
          <w:rFonts w:ascii="Times New Roman" w:hAnsi="Times New Roman"/>
          <w:sz w:val="27"/>
          <w:szCs w:val="27"/>
        </w:rPr>
        <w:t>5</w:t>
      </w:r>
      <w:r w:rsidR="0071244A" w:rsidRPr="00DB54CB">
        <w:rPr>
          <w:rFonts w:ascii="Times New Roman" w:hAnsi="Times New Roman"/>
          <w:sz w:val="27"/>
          <w:szCs w:val="27"/>
        </w:rPr>
        <w:t>,</w:t>
      </w:r>
      <w:r w:rsidR="002B6B19" w:rsidRPr="00DB54CB">
        <w:rPr>
          <w:rFonts w:ascii="Times New Roman" w:hAnsi="Times New Roman"/>
          <w:sz w:val="27"/>
          <w:szCs w:val="27"/>
        </w:rPr>
        <w:t>7</w:t>
      </w:r>
      <w:r w:rsidRPr="00DB54CB">
        <w:rPr>
          <w:rFonts w:ascii="Times New Roman" w:hAnsi="Times New Roman"/>
          <w:sz w:val="27"/>
          <w:szCs w:val="27"/>
        </w:rPr>
        <w:t> </w:t>
      </w:r>
      <w:r w:rsidR="006F5875" w:rsidRPr="00DB54CB">
        <w:rPr>
          <w:rFonts w:ascii="Times New Roman" w:hAnsi="Times New Roman"/>
          <w:sz w:val="27"/>
          <w:szCs w:val="27"/>
        </w:rPr>
        <w:t>процента</w:t>
      </w:r>
      <w:r w:rsidRPr="00DB54CB">
        <w:rPr>
          <w:rFonts w:ascii="Times New Roman" w:hAnsi="Times New Roman"/>
          <w:sz w:val="27"/>
          <w:szCs w:val="27"/>
        </w:rPr>
        <w:t>.</w:t>
      </w:r>
    </w:p>
    <w:p w:rsidR="00015759" w:rsidRPr="00DB54CB" w:rsidRDefault="00015759" w:rsidP="003B5FBC">
      <w:pPr>
        <w:pStyle w:val="a3"/>
        <w:widowControl w:val="0"/>
        <w:ind w:firstLine="567"/>
        <w:jc w:val="center"/>
        <w:rPr>
          <w:rFonts w:ascii="Times New Roman" w:hAnsi="Times New Roman"/>
          <w:sz w:val="27"/>
          <w:szCs w:val="27"/>
          <w:u w:val="single"/>
        </w:rPr>
      </w:pPr>
    </w:p>
    <w:p w:rsidR="007971CC" w:rsidRPr="00DB54CB" w:rsidRDefault="007971CC" w:rsidP="007971CC">
      <w:pPr>
        <w:pStyle w:val="a3"/>
        <w:widowControl w:val="0"/>
        <w:tabs>
          <w:tab w:val="left" w:pos="709"/>
        </w:tabs>
        <w:ind w:firstLine="709"/>
        <w:jc w:val="center"/>
        <w:rPr>
          <w:rFonts w:ascii="Times New Roman" w:hAnsi="Times New Roman"/>
          <w:sz w:val="27"/>
          <w:szCs w:val="27"/>
          <w:u w:val="single"/>
        </w:rPr>
      </w:pPr>
      <w:r w:rsidRPr="00DB54CB">
        <w:rPr>
          <w:rFonts w:ascii="Times New Roman" w:hAnsi="Times New Roman"/>
          <w:sz w:val="27"/>
          <w:szCs w:val="27"/>
          <w:u w:val="single"/>
        </w:rPr>
        <w:t xml:space="preserve">Доходы бюджета города </w:t>
      </w:r>
    </w:p>
    <w:p w:rsidR="005D079E" w:rsidRPr="00DB54CB" w:rsidRDefault="005D079E" w:rsidP="007971CC">
      <w:pPr>
        <w:pStyle w:val="a3"/>
        <w:widowControl w:val="0"/>
        <w:tabs>
          <w:tab w:val="left" w:pos="709"/>
        </w:tabs>
        <w:ind w:firstLine="709"/>
        <w:jc w:val="center"/>
        <w:rPr>
          <w:rFonts w:ascii="Times New Roman" w:hAnsi="Times New Roman"/>
          <w:sz w:val="27"/>
          <w:szCs w:val="27"/>
          <w:u w:val="single"/>
        </w:rPr>
      </w:pPr>
    </w:p>
    <w:p w:rsidR="007971CC" w:rsidRPr="00DB54CB" w:rsidRDefault="007971CC" w:rsidP="007971CC">
      <w:pPr>
        <w:widowControl w:val="0"/>
        <w:tabs>
          <w:tab w:val="left" w:pos="709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DB54CB">
        <w:rPr>
          <w:rFonts w:ascii="Times New Roman" w:hAnsi="Times New Roman"/>
          <w:sz w:val="28"/>
          <w:szCs w:val="28"/>
        </w:rPr>
        <w:t xml:space="preserve">За </w:t>
      </w:r>
      <w:r w:rsidR="00643D79" w:rsidRPr="00DB54CB">
        <w:rPr>
          <w:rFonts w:ascii="Times New Roman" w:hAnsi="Times New Roman"/>
          <w:sz w:val="28"/>
          <w:szCs w:val="28"/>
        </w:rPr>
        <w:t xml:space="preserve">январь - </w:t>
      </w:r>
      <w:r w:rsidR="002A541C" w:rsidRPr="00DB54CB">
        <w:rPr>
          <w:rFonts w:ascii="Times New Roman" w:hAnsi="Times New Roman"/>
          <w:sz w:val="28"/>
          <w:szCs w:val="28"/>
        </w:rPr>
        <w:t>май</w:t>
      </w:r>
      <w:r w:rsidRPr="00DB54CB">
        <w:rPr>
          <w:rFonts w:ascii="Times New Roman" w:hAnsi="Times New Roman"/>
          <w:sz w:val="28"/>
          <w:szCs w:val="28"/>
        </w:rPr>
        <w:t xml:space="preserve"> 2018 года объем налоговых и неналоговых доходов бюджета города составил </w:t>
      </w:r>
      <w:r w:rsidR="002A541C" w:rsidRPr="00DB54CB">
        <w:rPr>
          <w:rFonts w:ascii="Times New Roman" w:hAnsi="Times New Roman"/>
          <w:sz w:val="28"/>
          <w:szCs w:val="28"/>
        </w:rPr>
        <w:t xml:space="preserve">1 335 721 </w:t>
      </w:r>
      <w:r w:rsidRPr="00DB54CB">
        <w:rPr>
          <w:rFonts w:ascii="Times New Roman" w:hAnsi="Times New Roman"/>
          <w:sz w:val="28"/>
          <w:szCs w:val="28"/>
        </w:rPr>
        <w:t xml:space="preserve">тыс. рублей. Бюджетные назначения по доходам исполнены на </w:t>
      </w:r>
      <w:r w:rsidR="002A541C" w:rsidRPr="00DB54CB">
        <w:rPr>
          <w:rFonts w:ascii="Times New Roman" w:hAnsi="Times New Roman"/>
          <w:sz w:val="28"/>
          <w:szCs w:val="28"/>
        </w:rPr>
        <w:t>100,9</w:t>
      </w:r>
      <w:r w:rsidR="00E87369" w:rsidRPr="00DB54CB">
        <w:rPr>
          <w:rFonts w:ascii="Times New Roman" w:hAnsi="Times New Roman"/>
          <w:sz w:val="28"/>
          <w:szCs w:val="28"/>
        </w:rPr>
        <w:t xml:space="preserve"> процента</w:t>
      </w:r>
      <w:r w:rsidRPr="00DB54CB">
        <w:rPr>
          <w:rFonts w:ascii="Times New Roman" w:hAnsi="Times New Roman"/>
          <w:sz w:val="28"/>
          <w:szCs w:val="28"/>
        </w:rPr>
        <w:t xml:space="preserve">, плановый прогнозный показатель по налоговым и неналоговым доходам </w:t>
      </w:r>
      <w:r w:rsidR="006234A9" w:rsidRPr="00DB54CB">
        <w:rPr>
          <w:rFonts w:ascii="Times New Roman" w:hAnsi="Times New Roman"/>
          <w:sz w:val="28"/>
          <w:szCs w:val="28"/>
        </w:rPr>
        <w:t>пере</w:t>
      </w:r>
      <w:r w:rsidRPr="00DB54CB">
        <w:rPr>
          <w:rFonts w:ascii="Times New Roman" w:hAnsi="Times New Roman"/>
          <w:sz w:val="28"/>
          <w:szCs w:val="28"/>
        </w:rPr>
        <w:t xml:space="preserve">выполнен на </w:t>
      </w:r>
      <w:r w:rsidR="002A541C" w:rsidRPr="00DB54CB">
        <w:rPr>
          <w:rFonts w:ascii="Times New Roman" w:hAnsi="Times New Roman"/>
          <w:sz w:val="28"/>
          <w:szCs w:val="28"/>
        </w:rPr>
        <w:t xml:space="preserve">11 653 </w:t>
      </w:r>
      <w:r w:rsidRPr="00DB54CB">
        <w:rPr>
          <w:rFonts w:ascii="Times New Roman" w:hAnsi="Times New Roman"/>
          <w:sz w:val="28"/>
          <w:szCs w:val="28"/>
        </w:rPr>
        <w:t>тыс. рублей.</w:t>
      </w:r>
    </w:p>
    <w:p w:rsidR="007971CC" w:rsidRPr="00DB54CB" w:rsidRDefault="007971CC" w:rsidP="007971CC">
      <w:pPr>
        <w:widowControl w:val="0"/>
        <w:tabs>
          <w:tab w:val="left" w:pos="709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DB54CB">
        <w:rPr>
          <w:rFonts w:ascii="Times New Roman" w:hAnsi="Times New Roman"/>
          <w:sz w:val="28"/>
          <w:szCs w:val="28"/>
        </w:rPr>
        <w:t>Структура доходов:</w:t>
      </w:r>
    </w:p>
    <w:p w:rsidR="007971CC" w:rsidRPr="00DB54CB" w:rsidRDefault="007971CC" w:rsidP="007971CC">
      <w:pPr>
        <w:widowControl w:val="0"/>
        <w:tabs>
          <w:tab w:val="left" w:pos="709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DB54CB">
        <w:rPr>
          <w:rFonts w:ascii="Times New Roman" w:hAnsi="Times New Roman"/>
          <w:sz w:val="28"/>
          <w:szCs w:val="28"/>
        </w:rPr>
        <w:t xml:space="preserve">налоги – </w:t>
      </w:r>
      <w:r w:rsidR="002A541C" w:rsidRPr="00DB54CB">
        <w:rPr>
          <w:rFonts w:ascii="Times New Roman" w:hAnsi="Times New Roman"/>
          <w:sz w:val="28"/>
          <w:szCs w:val="28"/>
        </w:rPr>
        <w:t xml:space="preserve">1 103 664 </w:t>
      </w:r>
      <w:r w:rsidRPr="00DB54CB">
        <w:rPr>
          <w:rFonts w:ascii="Times New Roman" w:hAnsi="Times New Roman"/>
          <w:sz w:val="28"/>
          <w:szCs w:val="28"/>
        </w:rPr>
        <w:t>тыс. рублей (</w:t>
      </w:r>
      <w:r w:rsidR="002A541C" w:rsidRPr="00DB54CB">
        <w:rPr>
          <w:rFonts w:ascii="Times New Roman" w:hAnsi="Times New Roman"/>
          <w:sz w:val="28"/>
          <w:szCs w:val="28"/>
        </w:rPr>
        <w:t>82,6</w:t>
      </w:r>
      <w:r w:rsidR="00E87369" w:rsidRPr="00DB54CB">
        <w:rPr>
          <w:rFonts w:ascii="Times New Roman" w:hAnsi="Times New Roman"/>
          <w:sz w:val="28"/>
          <w:szCs w:val="28"/>
        </w:rPr>
        <w:t xml:space="preserve"> процента</w:t>
      </w:r>
      <w:r w:rsidRPr="00DB54CB">
        <w:rPr>
          <w:rFonts w:ascii="Times New Roman" w:hAnsi="Times New Roman"/>
          <w:sz w:val="28"/>
          <w:szCs w:val="28"/>
        </w:rPr>
        <w:t xml:space="preserve"> к сумме налоговых и неналоговых доходов);</w:t>
      </w:r>
    </w:p>
    <w:p w:rsidR="007971CC" w:rsidRPr="00DB54CB" w:rsidRDefault="007971CC" w:rsidP="007971CC">
      <w:pPr>
        <w:widowControl w:val="0"/>
        <w:tabs>
          <w:tab w:val="left" w:pos="709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DB54CB">
        <w:rPr>
          <w:rFonts w:ascii="Times New Roman" w:hAnsi="Times New Roman"/>
          <w:sz w:val="28"/>
          <w:szCs w:val="28"/>
        </w:rPr>
        <w:t xml:space="preserve">неналоговые доходы – </w:t>
      </w:r>
      <w:r w:rsidR="002A541C" w:rsidRPr="00DB54CB">
        <w:rPr>
          <w:rFonts w:ascii="Times New Roman" w:hAnsi="Times New Roman"/>
          <w:sz w:val="28"/>
          <w:szCs w:val="28"/>
        </w:rPr>
        <w:t xml:space="preserve">232 057 </w:t>
      </w:r>
      <w:r w:rsidRPr="00DB54CB">
        <w:rPr>
          <w:rFonts w:ascii="Times New Roman" w:hAnsi="Times New Roman"/>
          <w:sz w:val="28"/>
          <w:szCs w:val="28"/>
        </w:rPr>
        <w:t>тыс. рублей (</w:t>
      </w:r>
      <w:r w:rsidR="00473707" w:rsidRPr="00DB54CB">
        <w:rPr>
          <w:rFonts w:ascii="Times New Roman" w:hAnsi="Times New Roman"/>
          <w:sz w:val="28"/>
          <w:szCs w:val="28"/>
        </w:rPr>
        <w:t>17,</w:t>
      </w:r>
      <w:r w:rsidR="002A541C" w:rsidRPr="00DB54CB">
        <w:rPr>
          <w:rFonts w:ascii="Times New Roman" w:hAnsi="Times New Roman"/>
          <w:sz w:val="28"/>
          <w:szCs w:val="28"/>
        </w:rPr>
        <w:t>4</w:t>
      </w:r>
      <w:r w:rsidR="00E87369" w:rsidRPr="00DB54CB">
        <w:rPr>
          <w:rFonts w:ascii="Times New Roman" w:hAnsi="Times New Roman"/>
          <w:sz w:val="28"/>
          <w:szCs w:val="28"/>
        </w:rPr>
        <w:t xml:space="preserve"> процента</w:t>
      </w:r>
      <w:r w:rsidRPr="00DB54CB">
        <w:rPr>
          <w:rFonts w:ascii="Times New Roman" w:hAnsi="Times New Roman"/>
          <w:sz w:val="28"/>
          <w:szCs w:val="28"/>
        </w:rPr>
        <w:t xml:space="preserve"> к сумме налоговых и неналоговых доходов);</w:t>
      </w:r>
    </w:p>
    <w:p w:rsidR="007971CC" w:rsidRPr="00DB54CB" w:rsidRDefault="007971CC" w:rsidP="007971CC">
      <w:pPr>
        <w:widowControl w:val="0"/>
        <w:tabs>
          <w:tab w:val="left" w:pos="709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DB54CB">
        <w:rPr>
          <w:rFonts w:ascii="Times New Roman" w:hAnsi="Times New Roman"/>
          <w:sz w:val="28"/>
          <w:szCs w:val="28"/>
        </w:rPr>
        <w:t xml:space="preserve">безвозмездные поступления – </w:t>
      </w:r>
      <w:r w:rsidR="00A11853" w:rsidRPr="00DB54CB">
        <w:rPr>
          <w:rFonts w:ascii="Times New Roman" w:hAnsi="Times New Roman"/>
          <w:sz w:val="28"/>
          <w:szCs w:val="28"/>
        </w:rPr>
        <w:t>1</w:t>
      </w:r>
      <w:r w:rsidR="002A541C" w:rsidRPr="00DB54CB">
        <w:rPr>
          <w:rFonts w:ascii="Times New Roman" w:hAnsi="Times New Roman"/>
          <w:sz w:val="28"/>
          <w:szCs w:val="28"/>
        </w:rPr>
        <w:t xml:space="preserve"> 965 255 </w:t>
      </w:r>
      <w:r w:rsidRPr="00DB54CB">
        <w:rPr>
          <w:rFonts w:ascii="Times New Roman" w:hAnsi="Times New Roman"/>
          <w:sz w:val="28"/>
          <w:szCs w:val="28"/>
        </w:rPr>
        <w:t>тыс. рублей (возврат остатков прошлых лет субсидий и субвенций из бюджетов городских округов в сумме –  -</w:t>
      </w:r>
      <w:r w:rsidR="002A541C" w:rsidRPr="00DB54CB">
        <w:rPr>
          <w:rFonts w:ascii="Times New Roman" w:hAnsi="Times New Roman"/>
          <w:sz w:val="28"/>
          <w:szCs w:val="28"/>
        </w:rPr>
        <w:t xml:space="preserve">7 189 </w:t>
      </w:r>
      <w:r w:rsidRPr="00DB54CB">
        <w:rPr>
          <w:rFonts w:ascii="Times New Roman" w:hAnsi="Times New Roman"/>
          <w:sz w:val="28"/>
          <w:szCs w:val="28"/>
        </w:rPr>
        <w:t xml:space="preserve">тыс. рублей). </w:t>
      </w:r>
    </w:p>
    <w:p w:rsidR="007971CC" w:rsidRPr="00DB54CB" w:rsidRDefault="007971CC" w:rsidP="007971CC">
      <w:pPr>
        <w:widowControl w:val="0"/>
        <w:tabs>
          <w:tab w:val="left" w:pos="709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DB54CB">
        <w:rPr>
          <w:rFonts w:ascii="Times New Roman" w:hAnsi="Times New Roman"/>
          <w:sz w:val="28"/>
          <w:szCs w:val="28"/>
        </w:rPr>
        <w:lastRenderedPageBreak/>
        <w:t xml:space="preserve">План по налогам выполнен в целом на </w:t>
      </w:r>
      <w:r w:rsidR="009B55BB" w:rsidRPr="00DB54CB">
        <w:rPr>
          <w:rFonts w:ascii="Times New Roman" w:hAnsi="Times New Roman"/>
          <w:sz w:val="28"/>
          <w:szCs w:val="28"/>
        </w:rPr>
        <w:t>101,1</w:t>
      </w:r>
      <w:r w:rsidR="00E87369" w:rsidRPr="00DB54CB">
        <w:rPr>
          <w:rFonts w:ascii="Times New Roman" w:hAnsi="Times New Roman"/>
          <w:sz w:val="28"/>
          <w:szCs w:val="28"/>
        </w:rPr>
        <w:t xml:space="preserve"> процента</w:t>
      </w:r>
      <w:r w:rsidRPr="00DB54CB">
        <w:rPr>
          <w:rFonts w:ascii="Times New Roman" w:hAnsi="Times New Roman"/>
          <w:sz w:val="28"/>
          <w:szCs w:val="28"/>
        </w:rPr>
        <w:t xml:space="preserve">, </w:t>
      </w:r>
      <w:r w:rsidR="00A06FE3" w:rsidRPr="00DB54CB">
        <w:rPr>
          <w:rFonts w:ascii="Times New Roman" w:hAnsi="Times New Roman"/>
          <w:sz w:val="28"/>
          <w:szCs w:val="28"/>
        </w:rPr>
        <w:t>в бюджет города дополнительно поступило платежей в сумме</w:t>
      </w:r>
      <w:r w:rsidRPr="00DB54CB">
        <w:rPr>
          <w:rFonts w:ascii="Times New Roman" w:hAnsi="Times New Roman"/>
          <w:sz w:val="28"/>
          <w:szCs w:val="28"/>
        </w:rPr>
        <w:t xml:space="preserve"> </w:t>
      </w:r>
      <w:r w:rsidR="009B55BB" w:rsidRPr="00DB54CB">
        <w:rPr>
          <w:rFonts w:ascii="Times New Roman" w:hAnsi="Times New Roman"/>
          <w:sz w:val="28"/>
          <w:szCs w:val="28"/>
        </w:rPr>
        <w:t xml:space="preserve">11 817 </w:t>
      </w:r>
      <w:r w:rsidRPr="00DB54CB">
        <w:rPr>
          <w:rFonts w:ascii="Times New Roman" w:hAnsi="Times New Roman"/>
          <w:sz w:val="28"/>
          <w:szCs w:val="28"/>
        </w:rPr>
        <w:t xml:space="preserve">тыс. рублей. </w:t>
      </w:r>
    </w:p>
    <w:p w:rsidR="00A11853" w:rsidRPr="00DB54CB" w:rsidRDefault="007971CC" w:rsidP="007971CC">
      <w:pPr>
        <w:widowControl w:val="0"/>
        <w:tabs>
          <w:tab w:val="left" w:pos="709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proofErr w:type="gramStart"/>
      <w:r w:rsidRPr="00DB54CB">
        <w:rPr>
          <w:rFonts w:ascii="Times New Roman" w:hAnsi="Times New Roman"/>
          <w:sz w:val="28"/>
          <w:szCs w:val="28"/>
        </w:rPr>
        <w:t xml:space="preserve">В доход бюджета сверх установленных плановых назначений поступили платежи: </w:t>
      </w:r>
      <w:r w:rsidR="00A11853" w:rsidRPr="00DB54CB">
        <w:rPr>
          <w:rFonts w:ascii="Times New Roman" w:hAnsi="Times New Roman"/>
          <w:sz w:val="28"/>
          <w:szCs w:val="28"/>
        </w:rPr>
        <w:t xml:space="preserve">по налогу на доходы физических лиц – </w:t>
      </w:r>
      <w:r w:rsidR="00856A0D" w:rsidRPr="00DB54CB">
        <w:rPr>
          <w:rFonts w:ascii="Times New Roman" w:hAnsi="Times New Roman"/>
          <w:sz w:val="28"/>
          <w:szCs w:val="28"/>
        </w:rPr>
        <w:t xml:space="preserve">7 351 </w:t>
      </w:r>
      <w:r w:rsidR="00A11853" w:rsidRPr="00DB54CB">
        <w:rPr>
          <w:rFonts w:ascii="Times New Roman" w:hAnsi="Times New Roman"/>
          <w:sz w:val="28"/>
          <w:szCs w:val="28"/>
        </w:rPr>
        <w:t xml:space="preserve">тыс. рублей; </w:t>
      </w:r>
      <w:r w:rsidR="00B36DB9" w:rsidRPr="00DB54CB">
        <w:rPr>
          <w:rFonts w:ascii="Times New Roman" w:hAnsi="Times New Roman"/>
          <w:sz w:val="28"/>
          <w:szCs w:val="28"/>
        </w:rPr>
        <w:t>по налогу, взимаемому в связи с применением патентной системы</w:t>
      </w:r>
      <w:r w:rsidR="002B1730" w:rsidRPr="00DB54CB">
        <w:rPr>
          <w:rFonts w:ascii="Times New Roman" w:hAnsi="Times New Roman"/>
          <w:sz w:val="28"/>
          <w:szCs w:val="28"/>
        </w:rPr>
        <w:t xml:space="preserve"> налогообложения</w:t>
      </w:r>
      <w:r w:rsidR="00B36DB9" w:rsidRPr="00DB54CB">
        <w:rPr>
          <w:rFonts w:ascii="Times New Roman" w:hAnsi="Times New Roman"/>
          <w:sz w:val="28"/>
          <w:szCs w:val="28"/>
        </w:rPr>
        <w:t xml:space="preserve">, – </w:t>
      </w:r>
      <w:r w:rsidR="00B039F3" w:rsidRPr="00DB54CB">
        <w:rPr>
          <w:rFonts w:ascii="Times New Roman" w:hAnsi="Times New Roman"/>
          <w:sz w:val="28"/>
          <w:szCs w:val="28"/>
        </w:rPr>
        <w:t xml:space="preserve">2 206 </w:t>
      </w:r>
      <w:r w:rsidR="00B36DB9" w:rsidRPr="00DB54CB">
        <w:rPr>
          <w:rFonts w:ascii="Times New Roman" w:hAnsi="Times New Roman"/>
          <w:sz w:val="28"/>
          <w:szCs w:val="28"/>
        </w:rPr>
        <w:t xml:space="preserve">тыс. рублей; по государственной пошлине – </w:t>
      </w:r>
      <w:r w:rsidR="00B039F3" w:rsidRPr="00DB54CB">
        <w:rPr>
          <w:rFonts w:ascii="Times New Roman" w:hAnsi="Times New Roman"/>
          <w:sz w:val="28"/>
          <w:szCs w:val="28"/>
        </w:rPr>
        <w:t>2 155 </w:t>
      </w:r>
      <w:r w:rsidR="00B36DB9" w:rsidRPr="00DB54CB">
        <w:rPr>
          <w:rFonts w:ascii="Times New Roman" w:hAnsi="Times New Roman"/>
          <w:sz w:val="28"/>
          <w:szCs w:val="28"/>
        </w:rPr>
        <w:t xml:space="preserve">тыс. рублей; </w:t>
      </w:r>
      <w:r w:rsidR="00B039F3" w:rsidRPr="00DB54CB">
        <w:rPr>
          <w:rFonts w:ascii="Times New Roman" w:hAnsi="Times New Roman"/>
          <w:sz w:val="28"/>
          <w:szCs w:val="28"/>
        </w:rPr>
        <w:t xml:space="preserve">по единому налогу на вмененный доход для отдельных видов деятельности </w:t>
      </w:r>
      <w:r w:rsidR="009C6FDD" w:rsidRPr="00DB54CB">
        <w:rPr>
          <w:rFonts w:ascii="Times New Roman" w:hAnsi="Times New Roman"/>
          <w:sz w:val="28"/>
          <w:szCs w:val="28"/>
        </w:rPr>
        <w:t>–</w:t>
      </w:r>
      <w:r w:rsidR="00B039F3" w:rsidRPr="00DB54CB">
        <w:rPr>
          <w:rFonts w:ascii="Times New Roman" w:hAnsi="Times New Roman"/>
          <w:sz w:val="28"/>
          <w:szCs w:val="28"/>
        </w:rPr>
        <w:t xml:space="preserve"> </w:t>
      </w:r>
      <w:r w:rsidR="00304675" w:rsidRPr="00DB54CB">
        <w:rPr>
          <w:rFonts w:ascii="Times New Roman" w:hAnsi="Times New Roman"/>
          <w:sz w:val="28"/>
          <w:szCs w:val="28"/>
        </w:rPr>
        <w:t xml:space="preserve">1 403 </w:t>
      </w:r>
      <w:r w:rsidR="00B039F3" w:rsidRPr="00DB54CB">
        <w:rPr>
          <w:rFonts w:ascii="Times New Roman" w:hAnsi="Times New Roman"/>
          <w:sz w:val="28"/>
          <w:szCs w:val="28"/>
        </w:rPr>
        <w:t>тыс. рублей;</w:t>
      </w:r>
      <w:proofErr w:type="gramEnd"/>
      <w:r w:rsidR="00B039F3" w:rsidRPr="00DB54CB">
        <w:rPr>
          <w:rFonts w:ascii="Times New Roman" w:hAnsi="Times New Roman"/>
          <w:sz w:val="28"/>
          <w:szCs w:val="28"/>
        </w:rPr>
        <w:t xml:space="preserve"> </w:t>
      </w:r>
      <w:r w:rsidR="00304675" w:rsidRPr="00DB54CB">
        <w:rPr>
          <w:rFonts w:ascii="Times New Roman" w:hAnsi="Times New Roman"/>
          <w:sz w:val="28"/>
          <w:szCs w:val="28"/>
        </w:rPr>
        <w:t xml:space="preserve">по единому сельскохозяйственному налогу – 942 тыс. рублей; </w:t>
      </w:r>
      <w:r w:rsidR="00B36DB9" w:rsidRPr="00DB54CB">
        <w:rPr>
          <w:rFonts w:ascii="Times New Roman" w:hAnsi="Times New Roman"/>
          <w:sz w:val="28"/>
          <w:szCs w:val="28"/>
        </w:rPr>
        <w:t xml:space="preserve">по налогу на имущество физических лиц – </w:t>
      </w:r>
      <w:r w:rsidR="00304675" w:rsidRPr="00DB54CB">
        <w:rPr>
          <w:rFonts w:ascii="Times New Roman" w:hAnsi="Times New Roman"/>
          <w:sz w:val="28"/>
          <w:szCs w:val="28"/>
        </w:rPr>
        <w:t>277</w:t>
      </w:r>
      <w:r w:rsidR="00B36DB9" w:rsidRPr="00DB54CB">
        <w:rPr>
          <w:rFonts w:ascii="Times New Roman" w:hAnsi="Times New Roman"/>
          <w:sz w:val="28"/>
          <w:szCs w:val="28"/>
        </w:rPr>
        <w:t xml:space="preserve"> тыс. рублей; </w:t>
      </w:r>
      <w:r w:rsidRPr="00DB54CB">
        <w:rPr>
          <w:rFonts w:ascii="Times New Roman" w:hAnsi="Times New Roman"/>
          <w:sz w:val="28"/>
          <w:szCs w:val="28"/>
        </w:rPr>
        <w:t xml:space="preserve">по акцизам по подакцизным товарам (продукции) – </w:t>
      </w:r>
      <w:r w:rsidR="00E13BC1" w:rsidRPr="00DB54CB">
        <w:rPr>
          <w:rFonts w:ascii="Times New Roman" w:hAnsi="Times New Roman"/>
          <w:sz w:val="28"/>
          <w:szCs w:val="28"/>
        </w:rPr>
        <w:t>273</w:t>
      </w:r>
      <w:r w:rsidRPr="00DB54CB">
        <w:rPr>
          <w:rFonts w:ascii="Times New Roman" w:hAnsi="Times New Roman"/>
          <w:sz w:val="28"/>
          <w:szCs w:val="28"/>
        </w:rPr>
        <w:t xml:space="preserve"> тыс. рублей. </w:t>
      </w:r>
    </w:p>
    <w:p w:rsidR="00E13BC1" w:rsidRPr="00DB54CB" w:rsidRDefault="00C62D9C" w:rsidP="00C907EC">
      <w:pPr>
        <w:spacing w:after="0" w:line="240" w:lineRule="auto"/>
        <w:ind w:firstLine="851"/>
        <w:jc w:val="both"/>
        <w:rPr>
          <w:rFonts w:ascii="Times New Roman" w:hAnsi="Times New Roman"/>
          <w:sz w:val="28"/>
          <w:szCs w:val="28"/>
        </w:rPr>
      </w:pPr>
      <w:r w:rsidRPr="00DB54CB">
        <w:rPr>
          <w:rFonts w:ascii="Times New Roman" w:hAnsi="Times New Roman"/>
          <w:sz w:val="28"/>
          <w:szCs w:val="28"/>
        </w:rPr>
        <w:t xml:space="preserve">План недовыполнен </w:t>
      </w:r>
      <w:r w:rsidR="00E13BC1" w:rsidRPr="00DB54CB">
        <w:rPr>
          <w:rFonts w:ascii="Times New Roman" w:hAnsi="Times New Roman"/>
          <w:sz w:val="28"/>
          <w:szCs w:val="28"/>
        </w:rPr>
        <w:t>по земельному налогу на 2 792 тыс. рублей</w:t>
      </w:r>
      <w:r w:rsidR="00C907EC" w:rsidRPr="00DB54CB">
        <w:rPr>
          <w:rFonts w:ascii="Times New Roman" w:hAnsi="Times New Roman"/>
          <w:sz w:val="28"/>
          <w:szCs w:val="28"/>
        </w:rPr>
        <w:t xml:space="preserve"> или 98,5 процента к плановым показателям (администратор Управление Федеральной налоговой службы по СК).</w:t>
      </w:r>
    </w:p>
    <w:p w:rsidR="007971CC" w:rsidRPr="00DB54CB" w:rsidRDefault="007971CC" w:rsidP="007971CC">
      <w:pPr>
        <w:widowControl w:val="0"/>
        <w:tabs>
          <w:tab w:val="left" w:pos="709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DB54CB">
        <w:rPr>
          <w:rFonts w:ascii="Times New Roman" w:hAnsi="Times New Roman"/>
          <w:sz w:val="28"/>
          <w:szCs w:val="28"/>
        </w:rPr>
        <w:t xml:space="preserve">По неналоговым доходам план выполнен на </w:t>
      </w:r>
      <w:r w:rsidR="009C6FDD" w:rsidRPr="00DB54CB">
        <w:rPr>
          <w:rFonts w:ascii="Times New Roman" w:hAnsi="Times New Roman"/>
          <w:sz w:val="28"/>
          <w:szCs w:val="28"/>
        </w:rPr>
        <w:t>99,9</w:t>
      </w:r>
      <w:r w:rsidR="006F06C9" w:rsidRPr="00DB54CB">
        <w:rPr>
          <w:rFonts w:ascii="Times New Roman" w:hAnsi="Times New Roman"/>
          <w:sz w:val="28"/>
          <w:szCs w:val="28"/>
        </w:rPr>
        <w:t xml:space="preserve"> процент</w:t>
      </w:r>
      <w:r w:rsidR="009C6FDD" w:rsidRPr="00DB54CB">
        <w:rPr>
          <w:rFonts w:ascii="Times New Roman" w:hAnsi="Times New Roman"/>
          <w:sz w:val="28"/>
          <w:szCs w:val="28"/>
        </w:rPr>
        <w:t>а</w:t>
      </w:r>
      <w:r w:rsidRPr="00DB54CB">
        <w:rPr>
          <w:rFonts w:ascii="Times New Roman" w:hAnsi="Times New Roman"/>
          <w:sz w:val="28"/>
          <w:szCs w:val="28"/>
        </w:rPr>
        <w:t xml:space="preserve">, в бюджет города </w:t>
      </w:r>
      <w:r w:rsidR="00417628" w:rsidRPr="00DB54CB">
        <w:rPr>
          <w:rFonts w:ascii="Times New Roman" w:hAnsi="Times New Roman"/>
          <w:sz w:val="28"/>
          <w:szCs w:val="28"/>
        </w:rPr>
        <w:t>не</w:t>
      </w:r>
      <w:r w:rsidR="00142209" w:rsidRPr="00DB54CB">
        <w:rPr>
          <w:rFonts w:ascii="Times New Roman" w:hAnsi="Times New Roman"/>
          <w:sz w:val="28"/>
          <w:szCs w:val="28"/>
        </w:rPr>
        <w:t xml:space="preserve"> поступило платежей в сумме</w:t>
      </w:r>
      <w:r w:rsidRPr="00DB54CB">
        <w:rPr>
          <w:rFonts w:ascii="Times New Roman" w:hAnsi="Times New Roman"/>
          <w:sz w:val="28"/>
          <w:szCs w:val="28"/>
        </w:rPr>
        <w:t xml:space="preserve"> </w:t>
      </w:r>
      <w:r w:rsidR="00417628" w:rsidRPr="00DB54CB">
        <w:rPr>
          <w:rFonts w:ascii="Times New Roman" w:hAnsi="Times New Roman"/>
          <w:sz w:val="28"/>
          <w:szCs w:val="28"/>
        </w:rPr>
        <w:t>164</w:t>
      </w:r>
      <w:r w:rsidR="00EB5D8A" w:rsidRPr="00DB54CB">
        <w:rPr>
          <w:rFonts w:ascii="Times New Roman" w:hAnsi="Times New Roman"/>
          <w:sz w:val="28"/>
          <w:szCs w:val="28"/>
        </w:rPr>
        <w:t xml:space="preserve"> </w:t>
      </w:r>
      <w:r w:rsidRPr="00DB54CB">
        <w:rPr>
          <w:rFonts w:ascii="Times New Roman" w:hAnsi="Times New Roman"/>
          <w:sz w:val="28"/>
          <w:szCs w:val="28"/>
        </w:rPr>
        <w:t xml:space="preserve">тыс. рублей. </w:t>
      </w:r>
    </w:p>
    <w:p w:rsidR="007971CC" w:rsidRPr="00BE61D8" w:rsidRDefault="007971CC" w:rsidP="007971CC">
      <w:pPr>
        <w:widowControl w:val="0"/>
        <w:tabs>
          <w:tab w:val="left" w:pos="709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DB54CB">
        <w:rPr>
          <w:rFonts w:ascii="Times New Roman" w:hAnsi="Times New Roman"/>
          <w:sz w:val="28"/>
          <w:szCs w:val="28"/>
        </w:rPr>
        <w:t xml:space="preserve">План </w:t>
      </w:r>
      <w:r w:rsidRPr="00BE61D8">
        <w:rPr>
          <w:rFonts w:ascii="Times New Roman" w:hAnsi="Times New Roman"/>
          <w:sz w:val="28"/>
          <w:szCs w:val="28"/>
        </w:rPr>
        <w:t xml:space="preserve">перевыполнен по штрафным санкциям – на </w:t>
      </w:r>
      <w:r w:rsidR="00417628" w:rsidRPr="00BE61D8">
        <w:rPr>
          <w:rFonts w:ascii="Times New Roman" w:hAnsi="Times New Roman"/>
          <w:sz w:val="28"/>
          <w:szCs w:val="28"/>
        </w:rPr>
        <w:t xml:space="preserve">8 441 </w:t>
      </w:r>
      <w:r w:rsidRPr="00BE61D8">
        <w:rPr>
          <w:rFonts w:ascii="Times New Roman" w:hAnsi="Times New Roman"/>
          <w:sz w:val="28"/>
          <w:szCs w:val="28"/>
        </w:rPr>
        <w:t xml:space="preserve">тыс. рублей; </w:t>
      </w:r>
      <w:r w:rsidR="00417628" w:rsidRPr="00BE61D8">
        <w:rPr>
          <w:rFonts w:ascii="Times New Roman" w:hAnsi="Times New Roman"/>
          <w:sz w:val="28"/>
          <w:szCs w:val="28"/>
        </w:rPr>
        <w:t xml:space="preserve">по доходам от оказания платных услуг (работ) и компенсации затрат государства – на 3 338 тыс. рублей; </w:t>
      </w:r>
      <w:r w:rsidR="00142209" w:rsidRPr="00BE61D8">
        <w:rPr>
          <w:rFonts w:ascii="Times New Roman" w:hAnsi="Times New Roman"/>
          <w:sz w:val="28"/>
          <w:szCs w:val="28"/>
        </w:rPr>
        <w:t>по доходам от перечисления части прибыли, остающейся после уплаты налогов и иных обязательных платежей</w:t>
      </w:r>
      <w:r w:rsidR="006F5875" w:rsidRPr="00BE61D8">
        <w:rPr>
          <w:rFonts w:ascii="Times New Roman" w:hAnsi="Times New Roman"/>
          <w:sz w:val="28"/>
          <w:szCs w:val="28"/>
        </w:rPr>
        <w:t>, </w:t>
      </w:r>
      <w:r w:rsidR="00142209" w:rsidRPr="00BE61D8">
        <w:rPr>
          <w:rFonts w:ascii="Times New Roman" w:hAnsi="Times New Roman"/>
          <w:sz w:val="28"/>
          <w:szCs w:val="28"/>
        </w:rPr>
        <w:t xml:space="preserve">– на </w:t>
      </w:r>
      <w:r w:rsidR="00417628" w:rsidRPr="00BE61D8">
        <w:rPr>
          <w:rFonts w:ascii="Times New Roman" w:hAnsi="Times New Roman"/>
          <w:sz w:val="28"/>
          <w:szCs w:val="28"/>
        </w:rPr>
        <w:t xml:space="preserve">2 752 </w:t>
      </w:r>
      <w:r w:rsidR="00142209" w:rsidRPr="00BE61D8">
        <w:rPr>
          <w:rFonts w:ascii="Times New Roman" w:hAnsi="Times New Roman"/>
          <w:sz w:val="28"/>
          <w:szCs w:val="28"/>
        </w:rPr>
        <w:t xml:space="preserve">тыс. рублей; </w:t>
      </w:r>
      <w:r w:rsidR="00417628" w:rsidRPr="00BE61D8">
        <w:rPr>
          <w:rFonts w:ascii="Times New Roman" w:hAnsi="Times New Roman"/>
          <w:sz w:val="28"/>
          <w:szCs w:val="28"/>
        </w:rPr>
        <w:t xml:space="preserve">по </w:t>
      </w:r>
      <w:proofErr w:type="gramStart"/>
      <w:r w:rsidR="00417628" w:rsidRPr="00BE61D8">
        <w:rPr>
          <w:rFonts w:ascii="Times New Roman" w:hAnsi="Times New Roman"/>
          <w:sz w:val="28"/>
          <w:szCs w:val="28"/>
        </w:rPr>
        <w:t>доходам</w:t>
      </w:r>
      <w:proofErr w:type="gramEnd"/>
      <w:r w:rsidR="00417628" w:rsidRPr="00BE61D8">
        <w:rPr>
          <w:rFonts w:ascii="Times New Roman" w:hAnsi="Times New Roman"/>
          <w:sz w:val="28"/>
          <w:szCs w:val="28"/>
        </w:rPr>
        <w:t xml:space="preserve"> получаемым в виде арендной платы, а также средствам от продажи права на заключение договоров аренды за земли, находящиеся в собственности городских округов</w:t>
      </w:r>
      <w:r w:rsidR="006F5875" w:rsidRPr="00BE61D8">
        <w:rPr>
          <w:rFonts w:ascii="Times New Roman" w:hAnsi="Times New Roman"/>
          <w:sz w:val="28"/>
          <w:szCs w:val="28"/>
        </w:rPr>
        <w:t>,</w:t>
      </w:r>
      <w:r w:rsidR="00417628" w:rsidRPr="00BE61D8">
        <w:rPr>
          <w:rFonts w:ascii="Times New Roman" w:hAnsi="Times New Roman"/>
          <w:sz w:val="28"/>
          <w:szCs w:val="28"/>
        </w:rPr>
        <w:t xml:space="preserve"> – на 1 979 тыс. рублей; </w:t>
      </w:r>
      <w:r w:rsidR="00B71EA8" w:rsidRPr="00BE61D8">
        <w:rPr>
          <w:rFonts w:ascii="Times New Roman" w:hAnsi="Times New Roman"/>
          <w:sz w:val="28"/>
          <w:szCs w:val="28"/>
        </w:rPr>
        <w:t xml:space="preserve">по прочим неналоговым доходам – на </w:t>
      </w:r>
      <w:r w:rsidR="00417628" w:rsidRPr="00BE61D8">
        <w:rPr>
          <w:rFonts w:ascii="Times New Roman" w:hAnsi="Times New Roman"/>
          <w:sz w:val="28"/>
          <w:szCs w:val="28"/>
        </w:rPr>
        <w:t>967</w:t>
      </w:r>
      <w:r w:rsidR="00B71EA8" w:rsidRPr="00BE61D8">
        <w:rPr>
          <w:rFonts w:ascii="Times New Roman" w:hAnsi="Times New Roman"/>
          <w:sz w:val="28"/>
          <w:szCs w:val="28"/>
        </w:rPr>
        <w:t xml:space="preserve"> тыс. рублей; </w:t>
      </w:r>
      <w:r w:rsidR="003C01BD" w:rsidRPr="00BE61D8">
        <w:rPr>
          <w:rFonts w:ascii="Times New Roman" w:hAnsi="Times New Roman"/>
          <w:sz w:val="28"/>
          <w:szCs w:val="28"/>
        </w:rPr>
        <w:t xml:space="preserve">по плате за негативное воздействие на окружающую среду  – на </w:t>
      </w:r>
      <w:r w:rsidR="00417628" w:rsidRPr="00BE61D8">
        <w:rPr>
          <w:rFonts w:ascii="Times New Roman" w:hAnsi="Times New Roman"/>
          <w:sz w:val="28"/>
          <w:szCs w:val="28"/>
        </w:rPr>
        <w:t>817</w:t>
      </w:r>
      <w:r w:rsidR="003C01BD" w:rsidRPr="00BE61D8">
        <w:rPr>
          <w:rFonts w:ascii="Times New Roman" w:hAnsi="Times New Roman"/>
          <w:sz w:val="28"/>
          <w:szCs w:val="28"/>
        </w:rPr>
        <w:t xml:space="preserve"> тыс. рублей;</w:t>
      </w:r>
      <w:r w:rsidR="00417628" w:rsidRPr="00BE61D8">
        <w:rPr>
          <w:rFonts w:ascii="Times New Roman" w:hAnsi="Times New Roman"/>
          <w:sz w:val="28"/>
          <w:szCs w:val="28"/>
        </w:rPr>
        <w:t xml:space="preserve"> по доходам в виде прибыли, приходящейся на доли в уставных (складочных) капиталах</w:t>
      </w:r>
      <w:r w:rsidR="006F5875" w:rsidRPr="00BE61D8">
        <w:rPr>
          <w:rFonts w:ascii="Times New Roman" w:hAnsi="Times New Roman"/>
          <w:sz w:val="28"/>
          <w:szCs w:val="28"/>
        </w:rPr>
        <w:t>,</w:t>
      </w:r>
      <w:r w:rsidR="001A3347" w:rsidRPr="00BE61D8">
        <w:rPr>
          <w:rFonts w:ascii="Times New Roman" w:hAnsi="Times New Roman"/>
          <w:sz w:val="28"/>
          <w:szCs w:val="28"/>
        </w:rPr>
        <w:t xml:space="preserve"> – на 20 тыс. рублей</w:t>
      </w:r>
      <w:r w:rsidR="003C01BD" w:rsidRPr="00BE61D8">
        <w:rPr>
          <w:rFonts w:ascii="Times New Roman" w:hAnsi="Times New Roman"/>
          <w:sz w:val="28"/>
          <w:szCs w:val="28"/>
        </w:rPr>
        <w:t xml:space="preserve">. </w:t>
      </w:r>
    </w:p>
    <w:p w:rsidR="007971CC" w:rsidRPr="00BE61D8" w:rsidRDefault="007971CC" w:rsidP="007971CC">
      <w:pPr>
        <w:widowControl w:val="0"/>
        <w:tabs>
          <w:tab w:val="left" w:pos="709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BE61D8">
        <w:rPr>
          <w:rFonts w:ascii="Times New Roman" w:hAnsi="Times New Roman"/>
          <w:sz w:val="28"/>
          <w:szCs w:val="28"/>
        </w:rPr>
        <w:t xml:space="preserve">План недовыполнен </w:t>
      </w:r>
      <w:proofErr w:type="gramStart"/>
      <w:r w:rsidRPr="00BE61D8">
        <w:rPr>
          <w:rFonts w:ascii="Times New Roman" w:hAnsi="Times New Roman"/>
          <w:sz w:val="28"/>
          <w:szCs w:val="28"/>
        </w:rPr>
        <w:t>по</w:t>
      </w:r>
      <w:proofErr w:type="gramEnd"/>
      <w:r w:rsidRPr="00BE61D8">
        <w:rPr>
          <w:rFonts w:ascii="Times New Roman" w:hAnsi="Times New Roman"/>
          <w:sz w:val="28"/>
          <w:szCs w:val="28"/>
        </w:rPr>
        <w:t>:</w:t>
      </w:r>
    </w:p>
    <w:p w:rsidR="00237FD5" w:rsidRPr="00BE61D8" w:rsidRDefault="00237FD5" w:rsidP="00237FD5">
      <w:pPr>
        <w:widowControl w:val="0"/>
        <w:tabs>
          <w:tab w:val="left" w:pos="709"/>
        </w:tabs>
        <w:spacing w:after="0" w:line="240" w:lineRule="auto"/>
        <w:ind w:firstLine="709"/>
        <w:jc w:val="both"/>
        <w:rPr>
          <w:rFonts w:ascii="Times New Roman" w:hAnsi="Times New Roman"/>
          <w:sz w:val="27"/>
          <w:szCs w:val="27"/>
          <w:u w:val="single"/>
        </w:rPr>
      </w:pPr>
      <w:r w:rsidRPr="00BE61D8">
        <w:rPr>
          <w:rFonts w:ascii="Times New Roman" w:hAnsi="Times New Roman"/>
          <w:sz w:val="28"/>
          <w:szCs w:val="28"/>
        </w:rPr>
        <w:t xml:space="preserve">доходам, получаемым в виде арендной платы за земельные участки, государственная собственность на которые не разграничена, на </w:t>
      </w:r>
      <w:r w:rsidR="00C370F5" w:rsidRPr="00BE61D8">
        <w:rPr>
          <w:rFonts w:ascii="Times New Roman" w:hAnsi="Times New Roman"/>
          <w:sz w:val="28"/>
          <w:szCs w:val="28"/>
        </w:rPr>
        <w:t>7 </w:t>
      </w:r>
      <w:r w:rsidR="005C2CEB" w:rsidRPr="00BE61D8">
        <w:rPr>
          <w:rFonts w:ascii="Times New Roman" w:hAnsi="Times New Roman"/>
          <w:sz w:val="28"/>
          <w:szCs w:val="28"/>
        </w:rPr>
        <w:t>597</w:t>
      </w:r>
      <w:r w:rsidR="00C370F5" w:rsidRPr="00BE61D8">
        <w:rPr>
          <w:rFonts w:ascii="Times New Roman" w:hAnsi="Times New Roman"/>
          <w:sz w:val="28"/>
          <w:szCs w:val="28"/>
        </w:rPr>
        <w:t xml:space="preserve"> </w:t>
      </w:r>
      <w:r w:rsidRPr="00BE61D8">
        <w:rPr>
          <w:rFonts w:ascii="Times New Roman" w:hAnsi="Times New Roman"/>
          <w:sz w:val="28"/>
          <w:szCs w:val="28"/>
        </w:rPr>
        <w:t xml:space="preserve">тыс. рублей или </w:t>
      </w:r>
      <w:r w:rsidR="005C2CEB" w:rsidRPr="00BE61D8">
        <w:rPr>
          <w:rFonts w:ascii="Times New Roman" w:hAnsi="Times New Roman"/>
          <w:sz w:val="28"/>
          <w:szCs w:val="28"/>
        </w:rPr>
        <w:t>94,3</w:t>
      </w:r>
      <w:r w:rsidRPr="00BE61D8">
        <w:rPr>
          <w:rFonts w:ascii="Times New Roman" w:hAnsi="Times New Roman"/>
          <w:sz w:val="28"/>
          <w:szCs w:val="28"/>
        </w:rPr>
        <w:t xml:space="preserve"> процента к плановым показателям (администратор комитет по управлению муниципальным имуществом города Ставрополя);</w:t>
      </w:r>
    </w:p>
    <w:p w:rsidR="0095567F" w:rsidRPr="00BE61D8" w:rsidRDefault="0095567F" w:rsidP="0095567F">
      <w:pPr>
        <w:widowControl w:val="0"/>
        <w:tabs>
          <w:tab w:val="left" w:pos="709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BE61D8">
        <w:rPr>
          <w:rFonts w:ascii="Times New Roman" w:hAnsi="Times New Roman"/>
          <w:sz w:val="28"/>
          <w:szCs w:val="28"/>
        </w:rPr>
        <w:t>доходам от продажи земельных участков, находящихся в государственной и муниципальной собственности, на 2 792 тыс. рублей или 69,3 процента (администратор комитет по управлению муниципальным имуществом города Ставрополя)</w:t>
      </w:r>
    </w:p>
    <w:p w:rsidR="00C370F5" w:rsidRPr="00BE61D8" w:rsidRDefault="00C370F5" w:rsidP="00C370F5">
      <w:pPr>
        <w:widowControl w:val="0"/>
        <w:tabs>
          <w:tab w:val="left" w:pos="709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BE61D8">
        <w:rPr>
          <w:rFonts w:ascii="Times New Roman" w:hAnsi="Times New Roman"/>
          <w:sz w:val="28"/>
          <w:szCs w:val="28"/>
        </w:rPr>
        <w:t>доходам от сдачи в аренду имущества, находящегося в оперативном управлении</w:t>
      </w:r>
      <w:r w:rsidR="006F5875" w:rsidRPr="00BE61D8">
        <w:rPr>
          <w:rFonts w:ascii="Times New Roman" w:hAnsi="Times New Roman"/>
          <w:sz w:val="28"/>
          <w:szCs w:val="28"/>
        </w:rPr>
        <w:t>,</w:t>
      </w:r>
      <w:r w:rsidRPr="00BE61D8">
        <w:rPr>
          <w:rFonts w:ascii="Times New Roman" w:hAnsi="Times New Roman"/>
          <w:sz w:val="28"/>
          <w:szCs w:val="28"/>
        </w:rPr>
        <w:t xml:space="preserve"> на </w:t>
      </w:r>
      <w:r w:rsidR="005C2CEB" w:rsidRPr="00BE61D8">
        <w:rPr>
          <w:rFonts w:ascii="Times New Roman" w:hAnsi="Times New Roman"/>
          <w:sz w:val="28"/>
          <w:szCs w:val="28"/>
        </w:rPr>
        <w:t xml:space="preserve">2 751 </w:t>
      </w:r>
      <w:r w:rsidRPr="00BE61D8">
        <w:rPr>
          <w:rFonts w:ascii="Times New Roman" w:hAnsi="Times New Roman"/>
          <w:sz w:val="28"/>
          <w:szCs w:val="28"/>
        </w:rPr>
        <w:t xml:space="preserve">тыс. рублей или </w:t>
      </w:r>
      <w:r w:rsidR="005C2CEB" w:rsidRPr="00BE61D8">
        <w:rPr>
          <w:rFonts w:ascii="Times New Roman" w:hAnsi="Times New Roman"/>
          <w:sz w:val="28"/>
          <w:szCs w:val="28"/>
        </w:rPr>
        <w:t>87,0</w:t>
      </w:r>
      <w:r w:rsidRPr="00BE61D8">
        <w:rPr>
          <w:rFonts w:ascii="Times New Roman" w:hAnsi="Times New Roman"/>
          <w:sz w:val="28"/>
          <w:szCs w:val="28"/>
        </w:rPr>
        <w:t xml:space="preserve"> процент</w:t>
      </w:r>
      <w:r w:rsidR="00202096" w:rsidRPr="00BE61D8">
        <w:rPr>
          <w:rFonts w:ascii="Times New Roman" w:hAnsi="Times New Roman"/>
          <w:sz w:val="28"/>
          <w:szCs w:val="28"/>
        </w:rPr>
        <w:t>а</w:t>
      </w:r>
      <w:r w:rsidRPr="00BE61D8">
        <w:rPr>
          <w:rFonts w:ascii="Times New Roman" w:hAnsi="Times New Roman"/>
          <w:sz w:val="28"/>
          <w:szCs w:val="28"/>
        </w:rPr>
        <w:t xml:space="preserve"> к плану (администратор комитет по управлению муниципальным имуществом города Ставрополя);</w:t>
      </w:r>
    </w:p>
    <w:p w:rsidR="00C370F5" w:rsidRPr="00DB54CB" w:rsidRDefault="00C370F5" w:rsidP="00C370F5">
      <w:pPr>
        <w:widowControl w:val="0"/>
        <w:tabs>
          <w:tab w:val="left" w:pos="709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DB54CB">
        <w:rPr>
          <w:rFonts w:ascii="Times New Roman" w:hAnsi="Times New Roman"/>
          <w:sz w:val="28"/>
          <w:szCs w:val="28"/>
        </w:rPr>
        <w:t xml:space="preserve">прочим поступлениям от использования имущества, находящегося </w:t>
      </w:r>
      <w:proofErr w:type="gramStart"/>
      <w:r w:rsidRPr="00DB54CB">
        <w:rPr>
          <w:rFonts w:ascii="Times New Roman" w:hAnsi="Times New Roman"/>
          <w:sz w:val="28"/>
          <w:szCs w:val="28"/>
        </w:rPr>
        <w:t>в</w:t>
      </w:r>
      <w:proofErr w:type="gramEnd"/>
      <w:r w:rsidRPr="00DB54CB">
        <w:rPr>
          <w:rFonts w:ascii="Times New Roman" w:hAnsi="Times New Roman"/>
          <w:sz w:val="28"/>
          <w:szCs w:val="28"/>
        </w:rPr>
        <w:t xml:space="preserve"> собственности городских округов, на 2 0</w:t>
      </w:r>
      <w:r w:rsidR="0095567F" w:rsidRPr="00DB54CB">
        <w:rPr>
          <w:rFonts w:ascii="Times New Roman" w:hAnsi="Times New Roman"/>
          <w:sz w:val="28"/>
          <w:szCs w:val="28"/>
        </w:rPr>
        <w:t>47</w:t>
      </w:r>
      <w:r w:rsidRPr="00DB54CB">
        <w:rPr>
          <w:rFonts w:ascii="Times New Roman" w:hAnsi="Times New Roman"/>
          <w:sz w:val="28"/>
          <w:szCs w:val="28"/>
        </w:rPr>
        <w:t xml:space="preserve"> тыс. рублей или </w:t>
      </w:r>
      <w:r w:rsidR="0095567F" w:rsidRPr="00DB54CB">
        <w:rPr>
          <w:rFonts w:ascii="Times New Roman" w:hAnsi="Times New Roman"/>
          <w:sz w:val="28"/>
          <w:szCs w:val="28"/>
        </w:rPr>
        <w:t>36,1</w:t>
      </w:r>
      <w:r w:rsidRPr="00DB54CB">
        <w:rPr>
          <w:rFonts w:ascii="Times New Roman" w:hAnsi="Times New Roman"/>
          <w:sz w:val="28"/>
          <w:szCs w:val="28"/>
        </w:rPr>
        <w:t xml:space="preserve"> процент</w:t>
      </w:r>
      <w:r w:rsidR="00202096" w:rsidRPr="00DB54CB">
        <w:rPr>
          <w:rFonts w:ascii="Times New Roman" w:hAnsi="Times New Roman"/>
          <w:sz w:val="28"/>
          <w:szCs w:val="28"/>
        </w:rPr>
        <w:t>а</w:t>
      </w:r>
      <w:r w:rsidRPr="00DB54CB">
        <w:rPr>
          <w:rFonts w:ascii="Times New Roman" w:hAnsi="Times New Roman"/>
          <w:sz w:val="28"/>
          <w:szCs w:val="28"/>
        </w:rPr>
        <w:t xml:space="preserve"> к плану, в том числе по плате по договорам и плате за право заключения договора на установку и эксплуатацию рекламных конструкций на 2 278 тыс. рублей (администратор комитет градостроительства администрации города Ставрополя);</w:t>
      </w:r>
    </w:p>
    <w:p w:rsidR="002540F3" w:rsidRPr="00DB54CB" w:rsidRDefault="002540F3" w:rsidP="002540F3">
      <w:pPr>
        <w:widowControl w:val="0"/>
        <w:tabs>
          <w:tab w:val="left" w:pos="709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DB54CB">
        <w:rPr>
          <w:rFonts w:ascii="Times New Roman" w:hAnsi="Times New Roman"/>
          <w:sz w:val="28"/>
          <w:szCs w:val="28"/>
        </w:rPr>
        <w:lastRenderedPageBreak/>
        <w:t>доходам от предоставления на платной основе парковок (парковочных мест), на 1 467 тыс. рублей или 78,7 процента к плановым показателям (администратор комитет городского хозяйства администрации города Ставрополя);</w:t>
      </w:r>
    </w:p>
    <w:p w:rsidR="0095567F" w:rsidRPr="00DB54CB" w:rsidRDefault="0095567F" w:rsidP="0095567F">
      <w:pPr>
        <w:widowControl w:val="0"/>
        <w:tabs>
          <w:tab w:val="left" w:pos="709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DB54CB">
        <w:rPr>
          <w:rFonts w:ascii="Times New Roman" w:hAnsi="Times New Roman"/>
          <w:sz w:val="28"/>
          <w:szCs w:val="28"/>
        </w:rPr>
        <w:t xml:space="preserve">доходам от реализации имущества, находящегося в собственности городских округов, на </w:t>
      </w:r>
      <w:r w:rsidR="002540F3" w:rsidRPr="00DB54CB">
        <w:rPr>
          <w:rFonts w:ascii="Times New Roman" w:hAnsi="Times New Roman"/>
          <w:sz w:val="28"/>
          <w:szCs w:val="28"/>
        </w:rPr>
        <w:t>1 31</w:t>
      </w:r>
      <w:r w:rsidRPr="00DB54CB">
        <w:rPr>
          <w:rFonts w:ascii="Times New Roman" w:hAnsi="Times New Roman"/>
          <w:sz w:val="28"/>
          <w:szCs w:val="28"/>
        </w:rPr>
        <w:t>5</w:t>
      </w:r>
      <w:r w:rsidR="002540F3" w:rsidRPr="00DB54CB">
        <w:rPr>
          <w:rFonts w:ascii="Times New Roman" w:hAnsi="Times New Roman"/>
          <w:sz w:val="28"/>
          <w:szCs w:val="28"/>
        </w:rPr>
        <w:t xml:space="preserve"> </w:t>
      </w:r>
      <w:r w:rsidRPr="00DB54CB">
        <w:rPr>
          <w:rFonts w:ascii="Times New Roman" w:hAnsi="Times New Roman"/>
          <w:sz w:val="28"/>
          <w:szCs w:val="28"/>
        </w:rPr>
        <w:t>тыс. рублей</w:t>
      </w:r>
      <w:r w:rsidR="002540F3" w:rsidRPr="00DB54CB">
        <w:rPr>
          <w:rFonts w:ascii="Times New Roman" w:hAnsi="Times New Roman"/>
          <w:sz w:val="28"/>
          <w:szCs w:val="28"/>
        </w:rPr>
        <w:t xml:space="preserve"> или </w:t>
      </w:r>
      <w:r w:rsidR="00B452C2" w:rsidRPr="00DB54CB">
        <w:rPr>
          <w:rFonts w:ascii="Times New Roman" w:hAnsi="Times New Roman"/>
          <w:sz w:val="28"/>
          <w:szCs w:val="28"/>
        </w:rPr>
        <w:t>78,4</w:t>
      </w:r>
      <w:r w:rsidR="002540F3" w:rsidRPr="00DB54CB">
        <w:rPr>
          <w:rFonts w:ascii="Times New Roman" w:hAnsi="Times New Roman"/>
          <w:sz w:val="28"/>
          <w:szCs w:val="28"/>
        </w:rPr>
        <w:t xml:space="preserve"> процента к плану (администратор комитет по управлению муниципальным имуществом города Ставрополя)</w:t>
      </w:r>
      <w:r w:rsidRPr="00DB54CB">
        <w:rPr>
          <w:rFonts w:ascii="Times New Roman" w:hAnsi="Times New Roman"/>
          <w:sz w:val="28"/>
          <w:szCs w:val="28"/>
        </w:rPr>
        <w:t>;</w:t>
      </w:r>
    </w:p>
    <w:p w:rsidR="003C01BD" w:rsidRPr="00DB54CB" w:rsidRDefault="00C370F5" w:rsidP="00202096">
      <w:pPr>
        <w:widowControl w:val="0"/>
        <w:tabs>
          <w:tab w:val="left" w:pos="709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DB54CB">
        <w:rPr>
          <w:rFonts w:ascii="Times New Roman" w:hAnsi="Times New Roman"/>
          <w:sz w:val="28"/>
          <w:szCs w:val="28"/>
        </w:rPr>
        <w:t xml:space="preserve">административным платежам и сборам на </w:t>
      </w:r>
      <w:r w:rsidR="00B452C2" w:rsidRPr="00DB54CB">
        <w:rPr>
          <w:rFonts w:ascii="Times New Roman" w:hAnsi="Times New Roman"/>
          <w:sz w:val="28"/>
          <w:szCs w:val="28"/>
        </w:rPr>
        <w:t>509</w:t>
      </w:r>
      <w:r w:rsidRPr="00DB54CB">
        <w:rPr>
          <w:rFonts w:ascii="Times New Roman" w:hAnsi="Times New Roman"/>
          <w:sz w:val="28"/>
          <w:szCs w:val="28"/>
        </w:rPr>
        <w:t xml:space="preserve"> тыс. рублей или </w:t>
      </w:r>
      <w:r w:rsidR="00B452C2" w:rsidRPr="00DB54CB">
        <w:rPr>
          <w:rFonts w:ascii="Times New Roman" w:hAnsi="Times New Roman"/>
          <w:sz w:val="28"/>
          <w:szCs w:val="28"/>
        </w:rPr>
        <w:t>91</w:t>
      </w:r>
      <w:r w:rsidRPr="00DB54CB">
        <w:rPr>
          <w:rFonts w:ascii="Times New Roman" w:hAnsi="Times New Roman"/>
          <w:sz w:val="28"/>
          <w:szCs w:val="28"/>
        </w:rPr>
        <w:t>,4</w:t>
      </w:r>
      <w:r w:rsidR="00202096" w:rsidRPr="00DB54CB">
        <w:rPr>
          <w:rFonts w:ascii="Times New Roman" w:hAnsi="Times New Roman"/>
          <w:sz w:val="28"/>
          <w:szCs w:val="28"/>
        </w:rPr>
        <w:t> </w:t>
      </w:r>
      <w:r w:rsidRPr="00DB54CB">
        <w:rPr>
          <w:rFonts w:ascii="Times New Roman" w:hAnsi="Times New Roman"/>
          <w:sz w:val="28"/>
          <w:szCs w:val="28"/>
        </w:rPr>
        <w:t>процента</w:t>
      </w:r>
      <w:r w:rsidR="00202096" w:rsidRPr="00DB54CB">
        <w:rPr>
          <w:rFonts w:ascii="Times New Roman" w:hAnsi="Times New Roman"/>
          <w:sz w:val="28"/>
          <w:szCs w:val="28"/>
        </w:rPr>
        <w:t xml:space="preserve"> к плану (администратор комитет муниципального заказа и торговли администрации города Ставрополя)</w:t>
      </w:r>
      <w:r w:rsidR="007E74CA" w:rsidRPr="00DB54CB">
        <w:rPr>
          <w:rFonts w:ascii="Times New Roman" w:hAnsi="Times New Roman"/>
          <w:sz w:val="28"/>
          <w:szCs w:val="28"/>
        </w:rPr>
        <w:t>.</w:t>
      </w:r>
      <w:r w:rsidR="003C01BD" w:rsidRPr="00DB54CB">
        <w:rPr>
          <w:rFonts w:ascii="Times New Roman" w:hAnsi="Times New Roman"/>
          <w:sz w:val="28"/>
          <w:szCs w:val="28"/>
        </w:rPr>
        <w:t xml:space="preserve"> </w:t>
      </w:r>
    </w:p>
    <w:p w:rsidR="007971CC" w:rsidRPr="00DB54CB" w:rsidRDefault="007971CC" w:rsidP="007971CC">
      <w:pPr>
        <w:widowControl w:val="0"/>
        <w:tabs>
          <w:tab w:val="left" w:pos="709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BA37BB" w:rsidRPr="00DB54CB" w:rsidRDefault="00BA37BB" w:rsidP="00081C1C">
      <w:pPr>
        <w:widowControl w:val="0"/>
        <w:spacing w:after="0" w:line="240" w:lineRule="auto"/>
        <w:ind w:firstLine="851"/>
        <w:jc w:val="center"/>
        <w:rPr>
          <w:rFonts w:ascii="Times New Roman" w:hAnsi="Times New Roman"/>
          <w:sz w:val="27"/>
          <w:szCs w:val="27"/>
          <w:u w:val="single"/>
        </w:rPr>
      </w:pPr>
      <w:r w:rsidRPr="00DB54CB">
        <w:rPr>
          <w:rFonts w:ascii="Times New Roman" w:hAnsi="Times New Roman"/>
          <w:sz w:val="27"/>
          <w:szCs w:val="27"/>
          <w:u w:val="single"/>
        </w:rPr>
        <w:t>Расходы бюджета города</w:t>
      </w:r>
    </w:p>
    <w:p w:rsidR="005D079E" w:rsidRPr="00DB54CB" w:rsidRDefault="005D079E" w:rsidP="00081C1C">
      <w:pPr>
        <w:widowControl w:val="0"/>
        <w:spacing w:after="0" w:line="240" w:lineRule="auto"/>
        <w:ind w:firstLine="851"/>
        <w:jc w:val="center"/>
        <w:rPr>
          <w:rFonts w:ascii="Times New Roman" w:hAnsi="Times New Roman"/>
          <w:sz w:val="27"/>
          <w:szCs w:val="27"/>
        </w:rPr>
      </w:pPr>
    </w:p>
    <w:p w:rsidR="00B52983" w:rsidRPr="00DB54CB" w:rsidRDefault="00BA37BB" w:rsidP="00081C1C">
      <w:pPr>
        <w:pStyle w:val="a3"/>
        <w:widowControl w:val="0"/>
        <w:ind w:firstLine="709"/>
        <w:jc w:val="both"/>
        <w:rPr>
          <w:rFonts w:ascii="Times New Roman" w:hAnsi="Times New Roman"/>
          <w:sz w:val="28"/>
          <w:szCs w:val="28"/>
        </w:rPr>
      </w:pPr>
      <w:r w:rsidRPr="00DB54CB">
        <w:rPr>
          <w:rFonts w:ascii="Times New Roman" w:hAnsi="Times New Roman"/>
          <w:sz w:val="28"/>
          <w:szCs w:val="28"/>
        </w:rPr>
        <w:t>Фактические кассовые расходы бюджета города за</w:t>
      </w:r>
      <w:r w:rsidR="00FD6B4F" w:rsidRPr="00DB54CB">
        <w:rPr>
          <w:rFonts w:ascii="Times New Roman" w:hAnsi="Times New Roman"/>
          <w:sz w:val="28"/>
          <w:szCs w:val="28"/>
        </w:rPr>
        <w:t xml:space="preserve"> </w:t>
      </w:r>
      <w:bookmarkStart w:id="3" w:name="OLE_LINK7"/>
      <w:bookmarkStart w:id="4" w:name="OLE_LINK8"/>
      <w:bookmarkStart w:id="5" w:name="OLE_LINK9"/>
      <w:r w:rsidR="00D82E95" w:rsidRPr="00DB54CB">
        <w:rPr>
          <w:rFonts w:ascii="Times New Roman" w:hAnsi="Times New Roman"/>
          <w:sz w:val="28"/>
          <w:szCs w:val="28"/>
        </w:rPr>
        <w:t>январь</w:t>
      </w:r>
      <w:r w:rsidR="00B32725" w:rsidRPr="00DB54CB">
        <w:rPr>
          <w:rFonts w:ascii="Times New Roman" w:hAnsi="Times New Roman"/>
          <w:sz w:val="28"/>
          <w:szCs w:val="28"/>
        </w:rPr>
        <w:t>-май</w:t>
      </w:r>
      <w:r w:rsidR="00D82E95" w:rsidRPr="00DB54CB">
        <w:rPr>
          <w:rFonts w:ascii="Times New Roman" w:hAnsi="Times New Roman"/>
          <w:sz w:val="28"/>
          <w:szCs w:val="28"/>
        </w:rPr>
        <w:t xml:space="preserve"> </w:t>
      </w:r>
      <w:bookmarkEnd w:id="3"/>
      <w:bookmarkEnd w:id="4"/>
      <w:bookmarkEnd w:id="5"/>
      <w:r w:rsidR="00D82E95" w:rsidRPr="00DB54CB">
        <w:rPr>
          <w:rFonts w:ascii="Times New Roman" w:hAnsi="Times New Roman"/>
          <w:sz w:val="28"/>
          <w:szCs w:val="28"/>
        </w:rPr>
        <w:t>2018</w:t>
      </w:r>
      <w:r w:rsidR="002962DD" w:rsidRPr="00DB54CB">
        <w:rPr>
          <w:rFonts w:ascii="Times New Roman" w:hAnsi="Times New Roman"/>
          <w:sz w:val="28"/>
          <w:szCs w:val="28"/>
        </w:rPr>
        <w:t> </w:t>
      </w:r>
      <w:r w:rsidRPr="00DB54CB">
        <w:rPr>
          <w:rFonts w:ascii="Times New Roman" w:hAnsi="Times New Roman"/>
          <w:sz w:val="28"/>
          <w:szCs w:val="28"/>
        </w:rPr>
        <w:t>год</w:t>
      </w:r>
      <w:r w:rsidR="00440B2B" w:rsidRPr="00DB54CB">
        <w:rPr>
          <w:rFonts w:ascii="Times New Roman" w:hAnsi="Times New Roman"/>
          <w:sz w:val="28"/>
          <w:szCs w:val="28"/>
        </w:rPr>
        <w:t>а</w:t>
      </w:r>
      <w:r w:rsidRPr="00DB54CB">
        <w:rPr>
          <w:rFonts w:ascii="Times New Roman" w:hAnsi="Times New Roman"/>
          <w:sz w:val="28"/>
          <w:szCs w:val="28"/>
        </w:rPr>
        <w:t xml:space="preserve"> составили </w:t>
      </w:r>
      <w:r w:rsidR="00B32725" w:rsidRPr="00DB54CB">
        <w:rPr>
          <w:rFonts w:ascii="Times New Roman" w:hAnsi="Times New Roman"/>
          <w:sz w:val="28"/>
          <w:szCs w:val="28"/>
        </w:rPr>
        <w:t>3 368</w:t>
      </w:r>
      <w:r w:rsidR="007D7DC1" w:rsidRPr="00DB54CB">
        <w:rPr>
          <w:rFonts w:ascii="Times New Roman" w:hAnsi="Times New Roman"/>
          <w:sz w:val="28"/>
          <w:szCs w:val="28"/>
        </w:rPr>
        <w:t> </w:t>
      </w:r>
      <w:r w:rsidR="00B32725" w:rsidRPr="00DB54CB">
        <w:rPr>
          <w:rFonts w:ascii="Times New Roman" w:hAnsi="Times New Roman"/>
          <w:sz w:val="28"/>
          <w:szCs w:val="28"/>
        </w:rPr>
        <w:t>901</w:t>
      </w:r>
      <w:r w:rsidR="003A72D5" w:rsidRPr="00DB54CB">
        <w:rPr>
          <w:rFonts w:ascii="Times New Roman" w:hAnsi="Times New Roman"/>
          <w:sz w:val="28"/>
          <w:szCs w:val="28"/>
        </w:rPr>
        <w:t xml:space="preserve"> </w:t>
      </w:r>
      <w:r w:rsidR="00B52983" w:rsidRPr="00DB54CB">
        <w:rPr>
          <w:rFonts w:ascii="Times New Roman" w:hAnsi="Times New Roman"/>
          <w:sz w:val="28"/>
          <w:szCs w:val="28"/>
        </w:rPr>
        <w:t xml:space="preserve">тыс. рублей или </w:t>
      </w:r>
      <w:r w:rsidR="00B32725" w:rsidRPr="00DB54CB">
        <w:rPr>
          <w:rFonts w:ascii="Times New Roman" w:hAnsi="Times New Roman"/>
          <w:sz w:val="28"/>
          <w:szCs w:val="28"/>
        </w:rPr>
        <w:t>100</w:t>
      </w:r>
      <w:r w:rsidR="0071244A" w:rsidRPr="00DB54CB">
        <w:rPr>
          <w:rFonts w:ascii="Times New Roman" w:hAnsi="Times New Roman"/>
          <w:sz w:val="28"/>
          <w:szCs w:val="28"/>
        </w:rPr>
        <w:t>,</w:t>
      </w:r>
      <w:r w:rsidR="00B32725" w:rsidRPr="00DB54CB">
        <w:rPr>
          <w:rFonts w:ascii="Times New Roman" w:hAnsi="Times New Roman"/>
          <w:sz w:val="28"/>
          <w:szCs w:val="28"/>
        </w:rPr>
        <w:t>0</w:t>
      </w:r>
      <w:r w:rsidR="0017259A" w:rsidRPr="00DB54CB">
        <w:rPr>
          <w:rFonts w:ascii="Times New Roman" w:hAnsi="Times New Roman"/>
          <w:sz w:val="28"/>
          <w:szCs w:val="28"/>
        </w:rPr>
        <w:t> </w:t>
      </w:r>
      <w:r w:rsidR="00B52983" w:rsidRPr="00DB54CB">
        <w:rPr>
          <w:rFonts w:ascii="Times New Roman" w:hAnsi="Times New Roman"/>
          <w:sz w:val="28"/>
          <w:szCs w:val="28"/>
        </w:rPr>
        <w:t xml:space="preserve">% к </w:t>
      </w:r>
      <w:r w:rsidR="00FD6B4F" w:rsidRPr="00DB54CB">
        <w:rPr>
          <w:rFonts w:ascii="Times New Roman" w:hAnsi="Times New Roman"/>
          <w:sz w:val="28"/>
          <w:szCs w:val="28"/>
        </w:rPr>
        <w:t xml:space="preserve">кассовому плану </w:t>
      </w:r>
      <w:r w:rsidR="00856323" w:rsidRPr="00DB54CB">
        <w:rPr>
          <w:rFonts w:ascii="Times New Roman" w:hAnsi="Times New Roman"/>
          <w:sz w:val="28"/>
          <w:szCs w:val="28"/>
        </w:rPr>
        <w:t>на</w:t>
      </w:r>
      <w:r w:rsidR="00D82E95" w:rsidRPr="00DB54CB">
        <w:rPr>
          <w:rFonts w:ascii="Times New Roman" w:hAnsi="Times New Roman"/>
          <w:sz w:val="28"/>
          <w:szCs w:val="28"/>
        </w:rPr>
        <w:t xml:space="preserve"> </w:t>
      </w:r>
      <w:r w:rsidR="00856323" w:rsidRPr="00DB54CB">
        <w:rPr>
          <w:rFonts w:ascii="Times New Roman" w:hAnsi="Times New Roman"/>
          <w:sz w:val="28"/>
          <w:szCs w:val="28"/>
        </w:rPr>
        <w:t>январь-</w:t>
      </w:r>
      <w:r w:rsidR="00B32725" w:rsidRPr="00DB54CB">
        <w:rPr>
          <w:rFonts w:ascii="Times New Roman" w:hAnsi="Times New Roman"/>
          <w:sz w:val="28"/>
          <w:szCs w:val="28"/>
        </w:rPr>
        <w:t>май</w:t>
      </w:r>
      <w:r w:rsidR="00856323" w:rsidRPr="00DB54CB">
        <w:rPr>
          <w:rFonts w:ascii="Times New Roman" w:hAnsi="Times New Roman"/>
          <w:sz w:val="28"/>
          <w:szCs w:val="28"/>
        </w:rPr>
        <w:t xml:space="preserve"> </w:t>
      </w:r>
      <w:r w:rsidR="00FD6B4F" w:rsidRPr="00DB54CB">
        <w:rPr>
          <w:rFonts w:ascii="Times New Roman" w:hAnsi="Times New Roman"/>
          <w:sz w:val="28"/>
          <w:szCs w:val="28"/>
        </w:rPr>
        <w:t>201</w:t>
      </w:r>
      <w:r w:rsidR="00D82E95" w:rsidRPr="00DB54CB">
        <w:rPr>
          <w:rFonts w:ascii="Times New Roman" w:hAnsi="Times New Roman"/>
          <w:sz w:val="28"/>
          <w:szCs w:val="28"/>
        </w:rPr>
        <w:t>8</w:t>
      </w:r>
      <w:r w:rsidR="00FD6B4F" w:rsidRPr="00DB54CB">
        <w:rPr>
          <w:rFonts w:ascii="Times New Roman" w:hAnsi="Times New Roman"/>
          <w:sz w:val="28"/>
          <w:szCs w:val="28"/>
        </w:rPr>
        <w:t> </w:t>
      </w:r>
      <w:r w:rsidR="00C364A1" w:rsidRPr="00DB54CB">
        <w:rPr>
          <w:rFonts w:ascii="Times New Roman" w:hAnsi="Times New Roman"/>
          <w:sz w:val="28"/>
          <w:szCs w:val="28"/>
        </w:rPr>
        <w:t>года.</w:t>
      </w:r>
      <w:r w:rsidR="00DA7F69" w:rsidRPr="00DB54CB">
        <w:rPr>
          <w:rFonts w:ascii="Times New Roman" w:hAnsi="Times New Roman"/>
          <w:sz w:val="28"/>
          <w:szCs w:val="28"/>
        </w:rPr>
        <w:t xml:space="preserve"> </w:t>
      </w:r>
      <w:r w:rsidR="007008C4" w:rsidRPr="00DB54CB">
        <w:rPr>
          <w:rFonts w:ascii="Times New Roman" w:hAnsi="Times New Roman"/>
          <w:sz w:val="28"/>
          <w:szCs w:val="28"/>
        </w:rPr>
        <w:t xml:space="preserve">     </w:t>
      </w:r>
    </w:p>
    <w:p w:rsidR="006B7A14" w:rsidRPr="00DB54CB" w:rsidRDefault="00BA37BB" w:rsidP="00081C1C">
      <w:pPr>
        <w:widowControl w:val="0"/>
        <w:tabs>
          <w:tab w:val="left" w:pos="993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DB54CB">
        <w:rPr>
          <w:rFonts w:ascii="Times New Roman" w:hAnsi="Times New Roman"/>
          <w:sz w:val="28"/>
          <w:szCs w:val="28"/>
        </w:rPr>
        <w:t>В разрезе главных распорядителей исполнение плановых назначений сложилось следующим образом:</w:t>
      </w:r>
    </w:p>
    <w:p w:rsidR="00FB2DDB" w:rsidRPr="00DB54CB" w:rsidRDefault="00FB2DDB" w:rsidP="003B5FBC">
      <w:pPr>
        <w:widowControl w:val="0"/>
        <w:tabs>
          <w:tab w:val="left" w:pos="993"/>
        </w:tabs>
        <w:spacing w:after="0" w:line="240" w:lineRule="auto"/>
        <w:ind w:firstLine="709"/>
        <w:jc w:val="both"/>
        <w:rPr>
          <w:rFonts w:ascii="Times New Roman" w:hAnsi="Times New Roman"/>
          <w:sz w:val="10"/>
          <w:szCs w:val="10"/>
        </w:rPr>
      </w:pPr>
    </w:p>
    <w:p w:rsidR="0016635F" w:rsidRPr="00DB54CB" w:rsidRDefault="00BA37BB" w:rsidP="003B5FBC">
      <w:pPr>
        <w:widowControl w:val="0"/>
        <w:spacing w:after="0" w:line="240" w:lineRule="exact"/>
        <w:ind w:firstLine="539"/>
        <w:jc w:val="center"/>
        <w:rPr>
          <w:rFonts w:ascii="Times New Roman" w:hAnsi="Times New Roman"/>
          <w:sz w:val="27"/>
          <w:szCs w:val="27"/>
        </w:rPr>
      </w:pPr>
      <w:r w:rsidRPr="00DB54CB">
        <w:rPr>
          <w:rFonts w:ascii="Times New Roman" w:hAnsi="Times New Roman"/>
          <w:sz w:val="27"/>
          <w:szCs w:val="27"/>
        </w:rPr>
        <w:t xml:space="preserve">Исполнение </w:t>
      </w:r>
    </w:p>
    <w:p w:rsidR="00BA37BB" w:rsidRPr="00DB54CB" w:rsidRDefault="00BA37BB" w:rsidP="003B5FBC">
      <w:pPr>
        <w:widowControl w:val="0"/>
        <w:spacing w:after="0" w:line="240" w:lineRule="exact"/>
        <w:ind w:firstLine="539"/>
        <w:jc w:val="center"/>
        <w:rPr>
          <w:rFonts w:ascii="Times New Roman" w:hAnsi="Times New Roman"/>
          <w:sz w:val="27"/>
          <w:szCs w:val="27"/>
        </w:rPr>
      </w:pPr>
      <w:r w:rsidRPr="00DB54CB">
        <w:rPr>
          <w:rFonts w:ascii="Times New Roman" w:hAnsi="Times New Roman"/>
          <w:sz w:val="27"/>
          <w:szCs w:val="27"/>
        </w:rPr>
        <w:t xml:space="preserve">расходной части бюджета города Ставрополя </w:t>
      </w:r>
      <w:r w:rsidR="00FD6B4F" w:rsidRPr="00DB54CB">
        <w:rPr>
          <w:rFonts w:ascii="Times New Roman" w:hAnsi="Times New Roman"/>
          <w:sz w:val="27"/>
          <w:szCs w:val="27"/>
        </w:rPr>
        <w:t>в разрезе</w:t>
      </w:r>
    </w:p>
    <w:p w:rsidR="00BA37BB" w:rsidRPr="00DB54CB" w:rsidRDefault="00BA37BB" w:rsidP="003B5FBC">
      <w:pPr>
        <w:widowControl w:val="0"/>
        <w:spacing w:after="0" w:line="240" w:lineRule="exact"/>
        <w:ind w:firstLine="539"/>
        <w:jc w:val="center"/>
        <w:rPr>
          <w:rFonts w:ascii="Times New Roman" w:hAnsi="Times New Roman"/>
          <w:sz w:val="27"/>
          <w:szCs w:val="27"/>
        </w:rPr>
      </w:pPr>
      <w:r w:rsidRPr="00DB54CB">
        <w:rPr>
          <w:rFonts w:ascii="Times New Roman" w:hAnsi="Times New Roman"/>
          <w:sz w:val="27"/>
          <w:szCs w:val="27"/>
        </w:rPr>
        <w:t xml:space="preserve">главных распорядителей бюджетных средств за </w:t>
      </w:r>
      <w:r w:rsidR="00921CC5" w:rsidRPr="00DB54CB">
        <w:rPr>
          <w:rFonts w:ascii="Times New Roman" w:hAnsi="Times New Roman"/>
          <w:sz w:val="28"/>
          <w:szCs w:val="28"/>
        </w:rPr>
        <w:t>январь</w:t>
      </w:r>
      <w:r w:rsidR="000A3976" w:rsidRPr="00DB54CB">
        <w:rPr>
          <w:rFonts w:ascii="Times New Roman" w:hAnsi="Times New Roman"/>
          <w:sz w:val="28"/>
          <w:szCs w:val="28"/>
        </w:rPr>
        <w:t>-</w:t>
      </w:r>
      <w:r w:rsidR="00B32725" w:rsidRPr="00DB54CB">
        <w:rPr>
          <w:rFonts w:ascii="Times New Roman" w:hAnsi="Times New Roman"/>
          <w:sz w:val="28"/>
          <w:szCs w:val="28"/>
        </w:rPr>
        <w:t>май</w:t>
      </w:r>
      <w:r w:rsidR="00F56F21" w:rsidRPr="00DB54CB">
        <w:rPr>
          <w:rFonts w:ascii="Times New Roman" w:hAnsi="Times New Roman"/>
          <w:sz w:val="28"/>
          <w:szCs w:val="28"/>
        </w:rPr>
        <w:t xml:space="preserve"> </w:t>
      </w:r>
      <w:r w:rsidR="00FF21E4" w:rsidRPr="00DB54CB">
        <w:rPr>
          <w:rFonts w:ascii="Times New Roman" w:hAnsi="Times New Roman"/>
          <w:sz w:val="27"/>
          <w:szCs w:val="27"/>
        </w:rPr>
        <w:t>201</w:t>
      </w:r>
      <w:r w:rsidR="00921CC5" w:rsidRPr="00DB54CB">
        <w:rPr>
          <w:rFonts w:ascii="Times New Roman" w:hAnsi="Times New Roman"/>
          <w:sz w:val="27"/>
          <w:szCs w:val="27"/>
        </w:rPr>
        <w:t>8</w:t>
      </w:r>
      <w:r w:rsidRPr="00DB54CB">
        <w:rPr>
          <w:rFonts w:ascii="Times New Roman" w:hAnsi="Times New Roman"/>
          <w:sz w:val="27"/>
          <w:szCs w:val="27"/>
        </w:rPr>
        <w:t xml:space="preserve"> год</w:t>
      </w:r>
      <w:r w:rsidR="00FD6B4F" w:rsidRPr="00DB54CB">
        <w:rPr>
          <w:rFonts w:ascii="Times New Roman" w:hAnsi="Times New Roman"/>
          <w:sz w:val="27"/>
          <w:szCs w:val="27"/>
        </w:rPr>
        <w:t>а</w:t>
      </w:r>
    </w:p>
    <w:p w:rsidR="00C364A1" w:rsidRPr="00DB54CB" w:rsidRDefault="00C364A1" w:rsidP="003B5FBC">
      <w:pPr>
        <w:widowControl w:val="0"/>
        <w:spacing w:after="0" w:line="240" w:lineRule="exact"/>
        <w:ind w:firstLine="539"/>
        <w:jc w:val="center"/>
        <w:rPr>
          <w:rFonts w:ascii="Times New Roman" w:hAnsi="Times New Roman"/>
          <w:sz w:val="10"/>
          <w:szCs w:val="10"/>
        </w:rPr>
      </w:pPr>
    </w:p>
    <w:p w:rsidR="00BA37BB" w:rsidRPr="00DB54CB" w:rsidRDefault="00BA37BB" w:rsidP="003B5FBC">
      <w:pPr>
        <w:widowControl w:val="0"/>
        <w:spacing w:after="0" w:line="19" w:lineRule="atLeast"/>
        <w:ind w:firstLine="539"/>
        <w:jc w:val="right"/>
        <w:rPr>
          <w:rFonts w:ascii="Times New Roman" w:hAnsi="Times New Roman"/>
        </w:rPr>
      </w:pPr>
      <w:r w:rsidRPr="00DB54CB">
        <w:rPr>
          <w:rFonts w:ascii="Times New Roman" w:hAnsi="Times New Roman"/>
        </w:rPr>
        <w:t>(тыс. рублей)</w:t>
      </w:r>
    </w:p>
    <w:tbl>
      <w:tblPr>
        <w:tblW w:w="9356" w:type="dxa"/>
        <w:tblInd w:w="108" w:type="dxa"/>
        <w:tblBorders>
          <w:top w:val="single" w:sz="4" w:space="0" w:color="auto"/>
          <w:left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709"/>
        <w:gridCol w:w="3544"/>
        <w:gridCol w:w="1559"/>
        <w:gridCol w:w="1418"/>
        <w:gridCol w:w="1275"/>
        <w:gridCol w:w="851"/>
      </w:tblGrid>
      <w:tr w:rsidR="00BA37BB" w:rsidRPr="00DB54CB" w:rsidTr="00E549E9">
        <w:trPr>
          <w:trHeight w:val="20"/>
        </w:trPr>
        <w:tc>
          <w:tcPr>
            <w:tcW w:w="709" w:type="dxa"/>
            <w:shd w:val="clear" w:color="auto" w:fill="auto"/>
            <w:hideMark/>
          </w:tcPr>
          <w:p w:rsidR="00BA37BB" w:rsidRPr="00DB54CB" w:rsidRDefault="00BA37BB" w:rsidP="003B5FBC">
            <w:pPr>
              <w:widowControl w:val="0"/>
              <w:spacing w:after="0" w:line="19" w:lineRule="atLeast"/>
              <w:jc w:val="center"/>
              <w:rPr>
                <w:rFonts w:ascii="Times New Roman" w:hAnsi="Times New Roman"/>
                <w:sz w:val="18"/>
              </w:rPr>
            </w:pPr>
            <w:r w:rsidRPr="00DB54CB">
              <w:rPr>
                <w:rFonts w:ascii="Times New Roman" w:hAnsi="Times New Roman"/>
                <w:sz w:val="18"/>
              </w:rPr>
              <w:t>Код ГРБС</w:t>
            </w:r>
          </w:p>
        </w:tc>
        <w:tc>
          <w:tcPr>
            <w:tcW w:w="3544" w:type="dxa"/>
            <w:shd w:val="clear" w:color="auto" w:fill="auto"/>
            <w:hideMark/>
          </w:tcPr>
          <w:p w:rsidR="00BA37BB" w:rsidRPr="00DB54CB" w:rsidRDefault="00BA37BB" w:rsidP="003B5FBC">
            <w:pPr>
              <w:widowControl w:val="0"/>
              <w:spacing w:after="0" w:line="19" w:lineRule="atLeast"/>
              <w:jc w:val="center"/>
              <w:rPr>
                <w:rFonts w:ascii="Times New Roman" w:hAnsi="Times New Roman"/>
                <w:sz w:val="18"/>
              </w:rPr>
            </w:pPr>
            <w:r w:rsidRPr="00DB54CB">
              <w:rPr>
                <w:rFonts w:ascii="Times New Roman" w:hAnsi="Times New Roman"/>
                <w:sz w:val="18"/>
              </w:rPr>
              <w:t>Наименование ГРБС</w:t>
            </w:r>
          </w:p>
        </w:tc>
        <w:tc>
          <w:tcPr>
            <w:tcW w:w="1559" w:type="dxa"/>
            <w:shd w:val="clear" w:color="auto" w:fill="auto"/>
            <w:hideMark/>
          </w:tcPr>
          <w:p w:rsidR="00BA37BB" w:rsidRPr="00DB54CB" w:rsidRDefault="00FD6B4F" w:rsidP="00B32725">
            <w:pPr>
              <w:widowControl w:val="0"/>
              <w:spacing w:after="0" w:line="19" w:lineRule="atLeast"/>
              <w:jc w:val="center"/>
              <w:rPr>
                <w:rFonts w:ascii="Times New Roman" w:hAnsi="Times New Roman"/>
                <w:sz w:val="18"/>
              </w:rPr>
            </w:pPr>
            <w:r w:rsidRPr="00DB54CB">
              <w:rPr>
                <w:rFonts w:ascii="Times New Roman" w:hAnsi="Times New Roman"/>
                <w:sz w:val="18"/>
              </w:rPr>
              <w:t xml:space="preserve">Кассовый план </w:t>
            </w:r>
            <w:r w:rsidR="00321456" w:rsidRPr="00DB54CB">
              <w:rPr>
                <w:rFonts w:ascii="Times New Roman" w:hAnsi="Times New Roman"/>
                <w:sz w:val="18"/>
              </w:rPr>
              <w:t>на январь</w:t>
            </w:r>
            <w:r w:rsidR="001900FF" w:rsidRPr="00DB54CB">
              <w:rPr>
                <w:rFonts w:ascii="Times New Roman" w:hAnsi="Times New Roman"/>
                <w:sz w:val="18"/>
              </w:rPr>
              <w:t xml:space="preserve"> </w:t>
            </w:r>
            <w:proofErr w:type="gramStart"/>
            <w:r w:rsidR="00B32725" w:rsidRPr="00DB54CB">
              <w:rPr>
                <w:rFonts w:ascii="Times New Roman" w:hAnsi="Times New Roman"/>
                <w:sz w:val="18"/>
              </w:rPr>
              <w:t>–м</w:t>
            </w:r>
            <w:proofErr w:type="gramEnd"/>
            <w:r w:rsidR="00B32725" w:rsidRPr="00DB54CB">
              <w:rPr>
                <w:rFonts w:ascii="Times New Roman" w:hAnsi="Times New Roman"/>
                <w:sz w:val="18"/>
              </w:rPr>
              <w:t xml:space="preserve">ай </w:t>
            </w:r>
            <w:r w:rsidR="00813D96" w:rsidRPr="00DB54CB">
              <w:rPr>
                <w:rFonts w:ascii="Times New Roman" w:hAnsi="Times New Roman"/>
                <w:sz w:val="18"/>
              </w:rPr>
              <w:t>201</w:t>
            </w:r>
            <w:r w:rsidR="00321456" w:rsidRPr="00DB54CB">
              <w:rPr>
                <w:rFonts w:ascii="Times New Roman" w:hAnsi="Times New Roman"/>
                <w:sz w:val="18"/>
              </w:rPr>
              <w:t>8</w:t>
            </w:r>
            <w:r w:rsidR="00813D96" w:rsidRPr="00DB54CB">
              <w:rPr>
                <w:rFonts w:ascii="Times New Roman" w:hAnsi="Times New Roman"/>
                <w:sz w:val="18"/>
              </w:rPr>
              <w:t> года</w:t>
            </w:r>
          </w:p>
        </w:tc>
        <w:tc>
          <w:tcPr>
            <w:tcW w:w="1418" w:type="dxa"/>
            <w:shd w:val="clear" w:color="auto" w:fill="auto"/>
            <w:hideMark/>
          </w:tcPr>
          <w:p w:rsidR="00BA37BB" w:rsidRPr="00DB54CB" w:rsidRDefault="00BA37BB" w:rsidP="00B32725">
            <w:pPr>
              <w:widowControl w:val="0"/>
              <w:spacing w:after="0" w:line="19" w:lineRule="atLeast"/>
              <w:jc w:val="center"/>
              <w:rPr>
                <w:rFonts w:ascii="Times New Roman" w:hAnsi="Times New Roman"/>
                <w:sz w:val="18"/>
              </w:rPr>
            </w:pPr>
            <w:r w:rsidRPr="00DB54CB">
              <w:rPr>
                <w:rFonts w:ascii="Times New Roman" w:hAnsi="Times New Roman"/>
                <w:sz w:val="18"/>
              </w:rPr>
              <w:t>Кассовое исполнение</w:t>
            </w:r>
            <w:r w:rsidR="00F56F21" w:rsidRPr="00DB54CB">
              <w:rPr>
                <w:rFonts w:ascii="Times New Roman" w:hAnsi="Times New Roman"/>
                <w:sz w:val="18"/>
              </w:rPr>
              <w:t xml:space="preserve">       за</w:t>
            </w:r>
            <w:r w:rsidR="00F56F21" w:rsidRPr="00DB54CB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="00321456" w:rsidRPr="00DB54CB">
              <w:rPr>
                <w:rFonts w:ascii="Times New Roman" w:hAnsi="Times New Roman"/>
                <w:sz w:val="18"/>
              </w:rPr>
              <w:t>январь</w:t>
            </w:r>
            <w:r w:rsidR="00F56F21" w:rsidRPr="00DB54CB">
              <w:rPr>
                <w:rFonts w:ascii="Times New Roman" w:hAnsi="Times New Roman"/>
                <w:sz w:val="18"/>
              </w:rPr>
              <w:t xml:space="preserve"> </w:t>
            </w:r>
            <w:proofErr w:type="gramStart"/>
            <w:r w:rsidR="001900FF" w:rsidRPr="00DB54CB">
              <w:rPr>
                <w:rFonts w:ascii="Times New Roman" w:hAnsi="Times New Roman"/>
                <w:sz w:val="18"/>
              </w:rPr>
              <w:t>-</w:t>
            </w:r>
            <w:r w:rsidR="00B32725" w:rsidRPr="00DB54CB">
              <w:rPr>
                <w:rFonts w:ascii="Times New Roman" w:hAnsi="Times New Roman"/>
                <w:sz w:val="18"/>
              </w:rPr>
              <w:t>м</w:t>
            </w:r>
            <w:proofErr w:type="gramEnd"/>
            <w:r w:rsidR="00B32725" w:rsidRPr="00DB54CB">
              <w:rPr>
                <w:rFonts w:ascii="Times New Roman" w:hAnsi="Times New Roman"/>
                <w:sz w:val="18"/>
              </w:rPr>
              <w:t>ай</w:t>
            </w:r>
            <w:r w:rsidR="00F56F21" w:rsidRPr="00DB54CB">
              <w:rPr>
                <w:rFonts w:ascii="Times New Roman" w:hAnsi="Times New Roman"/>
                <w:sz w:val="18"/>
              </w:rPr>
              <w:t xml:space="preserve">       201</w:t>
            </w:r>
            <w:r w:rsidR="00321456" w:rsidRPr="00DB54CB">
              <w:rPr>
                <w:rFonts w:ascii="Times New Roman" w:hAnsi="Times New Roman"/>
                <w:sz w:val="18"/>
              </w:rPr>
              <w:t>8</w:t>
            </w:r>
            <w:r w:rsidR="00F56F21" w:rsidRPr="00DB54CB">
              <w:rPr>
                <w:rFonts w:ascii="Times New Roman" w:hAnsi="Times New Roman"/>
                <w:sz w:val="18"/>
              </w:rPr>
              <w:t xml:space="preserve"> года</w:t>
            </w:r>
          </w:p>
        </w:tc>
        <w:tc>
          <w:tcPr>
            <w:tcW w:w="1275" w:type="dxa"/>
            <w:shd w:val="clear" w:color="auto" w:fill="auto"/>
            <w:hideMark/>
          </w:tcPr>
          <w:p w:rsidR="00BA37BB" w:rsidRPr="00DB54CB" w:rsidRDefault="00440B2B" w:rsidP="00FD6B4F">
            <w:pPr>
              <w:widowControl w:val="0"/>
              <w:spacing w:after="0" w:line="19" w:lineRule="atLeast"/>
              <w:jc w:val="center"/>
              <w:rPr>
                <w:rFonts w:ascii="Times New Roman" w:hAnsi="Times New Roman"/>
                <w:sz w:val="18"/>
              </w:rPr>
            </w:pPr>
            <w:r w:rsidRPr="00DB54CB">
              <w:rPr>
                <w:rFonts w:ascii="Times New Roman" w:hAnsi="Times New Roman"/>
                <w:sz w:val="18"/>
              </w:rPr>
              <w:t>Остаток</w:t>
            </w:r>
            <w:r w:rsidR="00DE757F" w:rsidRPr="00DB54CB">
              <w:rPr>
                <w:rFonts w:ascii="Times New Roman" w:hAnsi="Times New Roman"/>
                <w:sz w:val="18"/>
              </w:rPr>
              <w:t xml:space="preserve"> </w:t>
            </w:r>
            <w:r w:rsidR="00FD6B4F" w:rsidRPr="00DB54CB">
              <w:rPr>
                <w:rFonts w:ascii="Times New Roman" w:hAnsi="Times New Roman"/>
                <w:sz w:val="18"/>
              </w:rPr>
              <w:t>кассового плана</w:t>
            </w:r>
          </w:p>
        </w:tc>
        <w:tc>
          <w:tcPr>
            <w:tcW w:w="851" w:type="dxa"/>
            <w:shd w:val="clear" w:color="auto" w:fill="auto"/>
            <w:hideMark/>
          </w:tcPr>
          <w:p w:rsidR="00BA37BB" w:rsidRPr="00DB54CB" w:rsidRDefault="00BA37BB" w:rsidP="003B5FBC">
            <w:pPr>
              <w:widowControl w:val="0"/>
              <w:spacing w:after="0" w:line="19" w:lineRule="atLeast"/>
              <w:jc w:val="center"/>
              <w:rPr>
                <w:rFonts w:ascii="Times New Roman" w:hAnsi="Times New Roman"/>
                <w:sz w:val="18"/>
              </w:rPr>
            </w:pPr>
            <w:r w:rsidRPr="00DB54CB">
              <w:rPr>
                <w:rFonts w:ascii="Times New Roman" w:hAnsi="Times New Roman"/>
                <w:sz w:val="18"/>
              </w:rPr>
              <w:t>% исполнения</w:t>
            </w:r>
          </w:p>
        </w:tc>
      </w:tr>
    </w:tbl>
    <w:p w:rsidR="00BA37BB" w:rsidRPr="00DB54CB" w:rsidRDefault="00BA37BB" w:rsidP="003B5FBC">
      <w:pPr>
        <w:widowControl w:val="0"/>
        <w:spacing w:after="0" w:line="19" w:lineRule="atLeast"/>
        <w:rPr>
          <w:sz w:val="2"/>
          <w:szCs w:val="2"/>
        </w:rPr>
      </w:pPr>
    </w:p>
    <w:tbl>
      <w:tblPr>
        <w:tblW w:w="9356" w:type="dxa"/>
        <w:tblInd w:w="108" w:type="dxa"/>
        <w:tblLayout w:type="fixed"/>
        <w:tblLook w:val="04A0"/>
      </w:tblPr>
      <w:tblGrid>
        <w:gridCol w:w="708"/>
        <w:gridCol w:w="3544"/>
        <w:gridCol w:w="1560"/>
        <w:gridCol w:w="1417"/>
        <w:gridCol w:w="1276"/>
        <w:gridCol w:w="851"/>
      </w:tblGrid>
      <w:tr w:rsidR="00BA37BB" w:rsidRPr="00DB54CB" w:rsidTr="00E549E9">
        <w:trPr>
          <w:cantSplit/>
          <w:trHeight w:val="20"/>
          <w:tblHeader/>
        </w:trPr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A37BB" w:rsidRPr="00DB54CB" w:rsidRDefault="00BA37BB" w:rsidP="003B5FBC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DB54CB"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35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A37BB" w:rsidRPr="00DB54CB" w:rsidRDefault="00BA37BB" w:rsidP="003B5FBC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DB54CB"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A37BB" w:rsidRPr="00DB54CB" w:rsidRDefault="00BA37BB" w:rsidP="003B5FBC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DB54CB">
              <w:rPr>
                <w:rFonts w:ascii="Times New Roman" w:hAnsi="Times New Roman"/>
                <w:sz w:val="20"/>
                <w:szCs w:val="20"/>
              </w:rPr>
              <w:t>3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A37BB" w:rsidRPr="00DB54CB" w:rsidRDefault="00BA37BB" w:rsidP="003B5FBC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DB54CB">
              <w:rPr>
                <w:rFonts w:ascii="Times New Roman" w:hAnsi="Times New Roman"/>
                <w:sz w:val="20"/>
                <w:szCs w:val="20"/>
              </w:rPr>
              <w:t>4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A37BB" w:rsidRPr="00DB54CB" w:rsidRDefault="00BA37BB" w:rsidP="003B5FBC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DB54CB">
              <w:rPr>
                <w:rFonts w:ascii="Times New Roman" w:hAnsi="Times New Roman"/>
                <w:sz w:val="20"/>
                <w:szCs w:val="20"/>
              </w:rPr>
              <w:t>5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A37BB" w:rsidRPr="00DB54CB" w:rsidRDefault="00BA37BB" w:rsidP="003B5FBC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DB54CB">
              <w:rPr>
                <w:rFonts w:ascii="Times New Roman" w:hAnsi="Times New Roman"/>
                <w:sz w:val="20"/>
                <w:szCs w:val="20"/>
              </w:rPr>
              <w:t>6</w:t>
            </w:r>
          </w:p>
        </w:tc>
      </w:tr>
      <w:tr w:rsidR="00EA6207" w:rsidRPr="00DB54CB" w:rsidTr="00CE04EC">
        <w:trPr>
          <w:cantSplit/>
          <w:trHeight w:val="20"/>
        </w:trPr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EA6207" w:rsidRPr="00DB54CB" w:rsidRDefault="00EA6207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DB54CB">
              <w:rPr>
                <w:rFonts w:ascii="Times New Roman" w:hAnsi="Times New Roman"/>
                <w:sz w:val="20"/>
                <w:szCs w:val="20"/>
              </w:rPr>
              <w:t>600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A6207" w:rsidRPr="00DB54CB" w:rsidRDefault="00EA6207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DB54CB">
              <w:rPr>
                <w:rFonts w:ascii="Times New Roman" w:hAnsi="Times New Roman"/>
                <w:sz w:val="20"/>
                <w:szCs w:val="20"/>
              </w:rPr>
              <w:t>Ставропольская городская Дума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A6207" w:rsidRPr="00DB54CB" w:rsidRDefault="00EA6207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DB54CB">
              <w:rPr>
                <w:rFonts w:ascii="Times New Roman" w:hAnsi="Times New Roman"/>
                <w:sz w:val="20"/>
                <w:szCs w:val="20"/>
              </w:rPr>
              <w:t>17 917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A6207" w:rsidRPr="00DB54CB" w:rsidRDefault="00EA6207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DB54CB">
              <w:rPr>
                <w:rFonts w:ascii="Times New Roman" w:hAnsi="Times New Roman"/>
                <w:sz w:val="20"/>
                <w:szCs w:val="20"/>
              </w:rPr>
              <w:t>17 917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A6207" w:rsidRPr="00DB54CB" w:rsidRDefault="00EA6207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DB54CB">
              <w:rPr>
                <w:rFonts w:ascii="Times New Roman" w:hAnsi="Times New Roman"/>
                <w:sz w:val="20"/>
                <w:szCs w:val="20"/>
              </w:rPr>
              <w:t>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A6207" w:rsidRPr="00DB54CB" w:rsidRDefault="00EA6207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DB54CB">
              <w:rPr>
                <w:rFonts w:ascii="Times New Roman" w:hAnsi="Times New Roman"/>
                <w:sz w:val="20"/>
                <w:szCs w:val="20"/>
              </w:rPr>
              <w:t>100,0</w:t>
            </w:r>
          </w:p>
        </w:tc>
      </w:tr>
      <w:tr w:rsidR="00EA6207" w:rsidRPr="00DB54CB" w:rsidTr="00CE04EC">
        <w:trPr>
          <w:cantSplit/>
          <w:trHeight w:val="20"/>
        </w:trPr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EA6207" w:rsidRPr="00DB54CB" w:rsidRDefault="00EA6207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DB54CB">
              <w:rPr>
                <w:rFonts w:ascii="Times New Roman" w:hAnsi="Times New Roman"/>
                <w:sz w:val="20"/>
                <w:szCs w:val="20"/>
              </w:rPr>
              <w:t>601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A6207" w:rsidRPr="00DB54CB" w:rsidRDefault="00EA6207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DB54CB">
              <w:rPr>
                <w:rFonts w:ascii="Times New Roman" w:hAnsi="Times New Roman"/>
                <w:sz w:val="20"/>
                <w:szCs w:val="20"/>
              </w:rPr>
              <w:t>Администрация города Ставрополя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A6207" w:rsidRPr="00DB54CB" w:rsidRDefault="00EA6207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DB54CB">
              <w:rPr>
                <w:rFonts w:ascii="Times New Roman" w:hAnsi="Times New Roman"/>
                <w:sz w:val="20"/>
                <w:szCs w:val="20"/>
              </w:rPr>
              <w:t>105 060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A6207" w:rsidRPr="00DB54CB" w:rsidRDefault="00EA6207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DB54CB">
              <w:rPr>
                <w:rFonts w:ascii="Times New Roman" w:hAnsi="Times New Roman"/>
                <w:sz w:val="20"/>
                <w:szCs w:val="20"/>
              </w:rPr>
              <w:t>105 008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A6207" w:rsidRPr="00DB54CB" w:rsidRDefault="00EA6207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DB54CB">
              <w:rPr>
                <w:rFonts w:ascii="Times New Roman" w:hAnsi="Times New Roman"/>
                <w:sz w:val="20"/>
                <w:szCs w:val="20"/>
              </w:rPr>
              <w:t>-52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A6207" w:rsidRPr="00DB54CB" w:rsidRDefault="00EA6207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DB54CB">
              <w:rPr>
                <w:rFonts w:ascii="Times New Roman" w:hAnsi="Times New Roman"/>
                <w:sz w:val="20"/>
                <w:szCs w:val="20"/>
              </w:rPr>
              <w:t>100,0</w:t>
            </w:r>
          </w:p>
        </w:tc>
      </w:tr>
      <w:tr w:rsidR="00EA6207" w:rsidRPr="00DB54CB" w:rsidTr="00CE04EC">
        <w:trPr>
          <w:cantSplit/>
          <w:trHeight w:val="20"/>
        </w:trPr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EA6207" w:rsidRPr="00DB54CB" w:rsidRDefault="00EA6207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DB54CB">
              <w:rPr>
                <w:rFonts w:ascii="Times New Roman" w:hAnsi="Times New Roman"/>
                <w:sz w:val="20"/>
                <w:szCs w:val="20"/>
              </w:rPr>
              <w:t>602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A6207" w:rsidRPr="00DB54CB" w:rsidRDefault="00EA6207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DB54CB">
              <w:rPr>
                <w:rFonts w:ascii="Times New Roman" w:hAnsi="Times New Roman"/>
                <w:sz w:val="20"/>
                <w:szCs w:val="20"/>
              </w:rPr>
              <w:t>Комитет по управлению муниципальным имуществом города Ставрополя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A6207" w:rsidRPr="00DB54CB" w:rsidRDefault="00EA6207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DB54CB">
              <w:rPr>
                <w:rFonts w:ascii="Times New Roman" w:hAnsi="Times New Roman"/>
                <w:sz w:val="20"/>
                <w:szCs w:val="20"/>
              </w:rPr>
              <w:t>66 250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A6207" w:rsidRPr="00DB54CB" w:rsidRDefault="00EA6207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DB54CB">
              <w:rPr>
                <w:rFonts w:ascii="Times New Roman" w:hAnsi="Times New Roman"/>
                <w:sz w:val="20"/>
                <w:szCs w:val="20"/>
              </w:rPr>
              <w:t>66 250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A6207" w:rsidRPr="00DB54CB" w:rsidRDefault="00EA6207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DB54CB">
              <w:rPr>
                <w:rFonts w:ascii="Times New Roman" w:hAnsi="Times New Roman"/>
                <w:sz w:val="20"/>
                <w:szCs w:val="20"/>
              </w:rPr>
              <w:t>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A6207" w:rsidRPr="00DB54CB" w:rsidRDefault="00EA6207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DB54CB">
              <w:rPr>
                <w:rFonts w:ascii="Times New Roman" w:hAnsi="Times New Roman"/>
                <w:sz w:val="20"/>
                <w:szCs w:val="20"/>
              </w:rPr>
              <w:t>100,0</w:t>
            </w:r>
          </w:p>
        </w:tc>
      </w:tr>
      <w:tr w:rsidR="00EA6207" w:rsidRPr="00DB54CB" w:rsidTr="00CE04EC">
        <w:trPr>
          <w:cantSplit/>
          <w:trHeight w:val="20"/>
        </w:trPr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EA6207" w:rsidRPr="00DB54CB" w:rsidRDefault="00EA6207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DB54CB">
              <w:rPr>
                <w:rFonts w:ascii="Times New Roman" w:hAnsi="Times New Roman"/>
                <w:sz w:val="20"/>
                <w:szCs w:val="20"/>
              </w:rPr>
              <w:t>604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A6207" w:rsidRPr="00DB54CB" w:rsidRDefault="00EA6207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DB54CB">
              <w:rPr>
                <w:rFonts w:ascii="Times New Roman" w:hAnsi="Times New Roman"/>
                <w:sz w:val="20"/>
                <w:szCs w:val="20"/>
              </w:rPr>
              <w:t>Комитет финансов и бюджета администрации города Ставрополя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A6207" w:rsidRPr="00DB54CB" w:rsidRDefault="00EA6207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DB54CB">
              <w:rPr>
                <w:rFonts w:ascii="Times New Roman" w:hAnsi="Times New Roman"/>
                <w:sz w:val="20"/>
                <w:szCs w:val="20"/>
              </w:rPr>
              <w:t>57 971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A6207" w:rsidRPr="00DB54CB" w:rsidRDefault="00EA6207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DB54CB">
              <w:rPr>
                <w:rFonts w:ascii="Times New Roman" w:hAnsi="Times New Roman"/>
                <w:sz w:val="20"/>
                <w:szCs w:val="20"/>
              </w:rPr>
              <w:t>57 969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A6207" w:rsidRPr="00DB54CB" w:rsidRDefault="00EA6207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DB54CB">
              <w:rPr>
                <w:rFonts w:ascii="Times New Roman" w:hAnsi="Times New Roman"/>
                <w:sz w:val="20"/>
                <w:szCs w:val="20"/>
              </w:rPr>
              <w:t>-2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A6207" w:rsidRPr="00DB54CB" w:rsidRDefault="00EA6207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DB54CB">
              <w:rPr>
                <w:rFonts w:ascii="Times New Roman" w:hAnsi="Times New Roman"/>
                <w:sz w:val="20"/>
                <w:szCs w:val="20"/>
              </w:rPr>
              <w:t>100,0</w:t>
            </w:r>
          </w:p>
        </w:tc>
      </w:tr>
      <w:tr w:rsidR="00EA6207" w:rsidRPr="00DB54CB" w:rsidTr="00CE04EC">
        <w:trPr>
          <w:cantSplit/>
          <w:trHeight w:val="20"/>
        </w:trPr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EA6207" w:rsidRPr="00DB54CB" w:rsidRDefault="00EA6207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DB54CB">
              <w:rPr>
                <w:rFonts w:ascii="Times New Roman" w:hAnsi="Times New Roman"/>
                <w:sz w:val="20"/>
                <w:szCs w:val="20"/>
              </w:rPr>
              <w:t>605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A6207" w:rsidRPr="00DB54CB" w:rsidRDefault="00EA6207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DB54CB">
              <w:rPr>
                <w:rFonts w:ascii="Times New Roman" w:hAnsi="Times New Roman"/>
                <w:sz w:val="20"/>
                <w:szCs w:val="20"/>
              </w:rPr>
              <w:t>Комитет муниципального заказа и торговли администрации города Ставрополя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A6207" w:rsidRPr="00DB54CB" w:rsidRDefault="00EA6207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DB54CB">
              <w:rPr>
                <w:rFonts w:ascii="Times New Roman" w:hAnsi="Times New Roman"/>
                <w:sz w:val="20"/>
                <w:szCs w:val="20"/>
              </w:rPr>
              <w:t>12 496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A6207" w:rsidRPr="00DB54CB" w:rsidRDefault="00EA6207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DB54CB">
              <w:rPr>
                <w:rFonts w:ascii="Times New Roman" w:hAnsi="Times New Roman"/>
                <w:sz w:val="20"/>
                <w:szCs w:val="20"/>
              </w:rPr>
              <w:t>12 496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A6207" w:rsidRPr="00DB54CB" w:rsidRDefault="00EA6207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DB54CB">
              <w:rPr>
                <w:rFonts w:ascii="Times New Roman" w:hAnsi="Times New Roman"/>
                <w:sz w:val="20"/>
                <w:szCs w:val="20"/>
              </w:rPr>
              <w:t>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A6207" w:rsidRPr="00DB54CB" w:rsidRDefault="00EA6207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DB54CB">
              <w:rPr>
                <w:rFonts w:ascii="Times New Roman" w:hAnsi="Times New Roman"/>
                <w:sz w:val="20"/>
                <w:szCs w:val="20"/>
              </w:rPr>
              <w:t>100,0</w:t>
            </w:r>
          </w:p>
        </w:tc>
      </w:tr>
      <w:tr w:rsidR="00EA6207" w:rsidRPr="00DB54CB" w:rsidTr="00CE04EC">
        <w:trPr>
          <w:cantSplit/>
          <w:trHeight w:val="20"/>
        </w:trPr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EA6207" w:rsidRPr="00DB54CB" w:rsidRDefault="00EA6207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DB54CB">
              <w:rPr>
                <w:rFonts w:ascii="Times New Roman" w:hAnsi="Times New Roman"/>
                <w:sz w:val="20"/>
                <w:szCs w:val="20"/>
              </w:rPr>
              <w:t>606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A6207" w:rsidRPr="00DB54CB" w:rsidRDefault="00EA6207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DB54CB">
              <w:rPr>
                <w:rFonts w:ascii="Times New Roman" w:hAnsi="Times New Roman"/>
                <w:sz w:val="20"/>
                <w:szCs w:val="20"/>
              </w:rPr>
              <w:t>Комитет образования администрации города Ставрополя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A6207" w:rsidRPr="00DB54CB" w:rsidRDefault="00EA6207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DB54CB">
              <w:rPr>
                <w:rFonts w:ascii="Times New Roman" w:hAnsi="Times New Roman"/>
                <w:sz w:val="20"/>
                <w:szCs w:val="20"/>
              </w:rPr>
              <w:t>1 494 581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A6207" w:rsidRPr="00DB54CB" w:rsidRDefault="00EA6207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DB54CB">
              <w:rPr>
                <w:rFonts w:ascii="Times New Roman" w:hAnsi="Times New Roman"/>
                <w:sz w:val="20"/>
                <w:szCs w:val="20"/>
              </w:rPr>
              <w:t>1 494 207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A6207" w:rsidRPr="00DB54CB" w:rsidRDefault="00EA6207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DB54CB">
              <w:rPr>
                <w:rFonts w:ascii="Times New Roman" w:hAnsi="Times New Roman"/>
                <w:sz w:val="20"/>
                <w:szCs w:val="20"/>
              </w:rPr>
              <w:t>-374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A6207" w:rsidRPr="00DB54CB" w:rsidRDefault="00EA6207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DB54CB">
              <w:rPr>
                <w:rFonts w:ascii="Times New Roman" w:hAnsi="Times New Roman"/>
                <w:sz w:val="20"/>
                <w:szCs w:val="20"/>
              </w:rPr>
              <w:t>99,0</w:t>
            </w:r>
          </w:p>
        </w:tc>
      </w:tr>
      <w:tr w:rsidR="00EA6207" w:rsidRPr="00DB54CB" w:rsidTr="00CE04EC">
        <w:trPr>
          <w:cantSplit/>
          <w:trHeight w:val="20"/>
        </w:trPr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EA6207" w:rsidRPr="00DB54CB" w:rsidRDefault="00EA6207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DB54CB">
              <w:rPr>
                <w:rFonts w:ascii="Times New Roman" w:hAnsi="Times New Roman"/>
                <w:sz w:val="20"/>
                <w:szCs w:val="20"/>
              </w:rPr>
              <w:t>607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A6207" w:rsidRPr="00DB54CB" w:rsidRDefault="00EA6207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DB54CB">
              <w:rPr>
                <w:rFonts w:ascii="Times New Roman" w:hAnsi="Times New Roman"/>
                <w:sz w:val="20"/>
                <w:szCs w:val="20"/>
              </w:rPr>
              <w:t>Комитет культуры и молодежной политики администрации города Ставрополя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A6207" w:rsidRPr="00DB54CB" w:rsidRDefault="00EA6207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DB54CB">
              <w:rPr>
                <w:rFonts w:ascii="Times New Roman" w:hAnsi="Times New Roman"/>
                <w:sz w:val="20"/>
                <w:szCs w:val="20"/>
              </w:rPr>
              <w:t>164 366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A6207" w:rsidRPr="00DB54CB" w:rsidRDefault="00EA6207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DB54CB">
              <w:rPr>
                <w:rFonts w:ascii="Times New Roman" w:hAnsi="Times New Roman"/>
                <w:sz w:val="20"/>
                <w:szCs w:val="20"/>
              </w:rPr>
              <w:t>164 366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A6207" w:rsidRPr="00DB54CB" w:rsidRDefault="00EA6207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DB54CB">
              <w:rPr>
                <w:rFonts w:ascii="Times New Roman" w:hAnsi="Times New Roman"/>
                <w:sz w:val="20"/>
                <w:szCs w:val="20"/>
              </w:rPr>
              <w:t>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A6207" w:rsidRPr="00DB54CB" w:rsidRDefault="00EA6207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DB54CB">
              <w:rPr>
                <w:rFonts w:ascii="Times New Roman" w:hAnsi="Times New Roman"/>
                <w:sz w:val="20"/>
                <w:szCs w:val="20"/>
              </w:rPr>
              <w:t>100,0</w:t>
            </w:r>
          </w:p>
        </w:tc>
      </w:tr>
      <w:tr w:rsidR="00EA6207" w:rsidRPr="00DB54CB" w:rsidTr="00CE04EC">
        <w:trPr>
          <w:cantSplit/>
          <w:trHeight w:val="20"/>
        </w:trPr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EA6207" w:rsidRPr="00DB54CB" w:rsidRDefault="00EA6207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DB54CB">
              <w:rPr>
                <w:rFonts w:ascii="Times New Roman" w:hAnsi="Times New Roman"/>
                <w:sz w:val="20"/>
                <w:szCs w:val="20"/>
              </w:rPr>
              <w:t>609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A6207" w:rsidRPr="00DB54CB" w:rsidRDefault="00EA6207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DB54CB">
              <w:rPr>
                <w:rFonts w:ascii="Times New Roman" w:hAnsi="Times New Roman"/>
                <w:sz w:val="20"/>
                <w:szCs w:val="20"/>
              </w:rPr>
              <w:t>Комитет труда и социальной защиты администрации города Ставрополя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A6207" w:rsidRPr="00DB54CB" w:rsidRDefault="00EA6207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DB54CB">
              <w:rPr>
                <w:rFonts w:ascii="Times New Roman" w:hAnsi="Times New Roman"/>
                <w:sz w:val="20"/>
                <w:szCs w:val="20"/>
              </w:rPr>
              <w:t>848 311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A6207" w:rsidRPr="00DB54CB" w:rsidRDefault="00EA6207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DB54CB">
              <w:rPr>
                <w:rFonts w:ascii="Times New Roman" w:hAnsi="Times New Roman"/>
                <w:sz w:val="20"/>
                <w:szCs w:val="20"/>
              </w:rPr>
              <w:t>848 311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A6207" w:rsidRPr="00DB54CB" w:rsidRDefault="00EA6207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DB54CB">
              <w:rPr>
                <w:rFonts w:ascii="Times New Roman" w:hAnsi="Times New Roman"/>
                <w:sz w:val="20"/>
                <w:szCs w:val="20"/>
              </w:rPr>
              <w:t>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A6207" w:rsidRPr="00DB54CB" w:rsidRDefault="00EA6207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DB54CB">
              <w:rPr>
                <w:rFonts w:ascii="Times New Roman" w:hAnsi="Times New Roman"/>
                <w:sz w:val="20"/>
                <w:szCs w:val="20"/>
              </w:rPr>
              <w:t>100,0</w:t>
            </w:r>
          </w:p>
        </w:tc>
      </w:tr>
      <w:tr w:rsidR="00EA6207" w:rsidRPr="00DB54CB" w:rsidTr="00CE04EC">
        <w:trPr>
          <w:cantSplit/>
          <w:trHeight w:val="20"/>
        </w:trPr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EA6207" w:rsidRPr="00DB54CB" w:rsidRDefault="00EA6207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DB54CB">
              <w:rPr>
                <w:rFonts w:ascii="Times New Roman" w:hAnsi="Times New Roman"/>
                <w:sz w:val="20"/>
                <w:szCs w:val="20"/>
              </w:rPr>
              <w:t>611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A6207" w:rsidRPr="00DB54CB" w:rsidRDefault="00EA6207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DB54CB">
              <w:rPr>
                <w:rFonts w:ascii="Times New Roman" w:hAnsi="Times New Roman"/>
                <w:sz w:val="20"/>
                <w:szCs w:val="20"/>
              </w:rPr>
              <w:t>Комитет физической культуры и спорта администрации города Ставрополя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A6207" w:rsidRPr="00DB54CB" w:rsidRDefault="00EA6207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DB54CB">
              <w:rPr>
                <w:rFonts w:ascii="Times New Roman" w:hAnsi="Times New Roman"/>
                <w:sz w:val="20"/>
                <w:szCs w:val="20"/>
              </w:rPr>
              <w:t>69 903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A6207" w:rsidRPr="00DB54CB" w:rsidRDefault="00EA6207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DB54CB">
              <w:rPr>
                <w:rFonts w:ascii="Times New Roman" w:hAnsi="Times New Roman"/>
                <w:sz w:val="20"/>
                <w:szCs w:val="20"/>
              </w:rPr>
              <w:t>69 903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A6207" w:rsidRPr="00DB54CB" w:rsidRDefault="00EA6207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DB54CB">
              <w:rPr>
                <w:rFonts w:ascii="Times New Roman" w:hAnsi="Times New Roman"/>
                <w:sz w:val="20"/>
                <w:szCs w:val="20"/>
              </w:rPr>
              <w:t>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A6207" w:rsidRPr="00DB54CB" w:rsidRDefault="00EA6207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DB54CB">
              <w:rPr>
                <w:rFonts w:ascii="Times New Roman" w:hAnsi="Times New Roman"/>
                <w:sz w:val="20"/>
                <w:szCs w:val="20"/>
              </w:rPr>
              <w:t>100,0</w:t>
            </w:r>
          </w:p>
        </w:tc>
      </w:tr>
      <w:tr w:rsidR="00EA6207" w:rsidRPr="00DB54CB" w:rsidTr="00CE04EC">
        <w:trPr>
          <w:cantSplit/>
          <w:trHeight w:val="20"/>
        </w:trPr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EA6207" w:rsidRPr="00DB54CB" w:rsidRDefault="00EA6207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DB54CB">
              <w:rPr>
                <w:rFonts w:ascii="Times New Roman" w:hAnsi="Times New Roman"/>
                <w:sz w:val="20"/>
                <w:szCs w:val="20"/>
              </w:rPr>
              <w:t>617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A6207" w:rsidRPr="00DB54CB" w:rsidRDefault="00EA6207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DB54CB">
              <w:rPr>
                <w:rFonts w:ascii="Times New Roman" w:hAnsi="Times New Roman"/>
                <w:sz w:val="20"/>
                <w:szCs w:val="20"/>
              </w:rPr>
              <w:t>Администрация Ленинского района города Ставрополя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A6207" w:rsidRPr="00DB54CB" w:rsidRDefault="00EA6207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DB54CB">
              <w:rPr>
                <w:rFonts w:ascii="Times New Roman" w:hAnsi="Times New Roman"/>
                <w:sz w:val="20"/>
                <w:szCs w:val="20"/>
              </w:rPr>
              <w:t>53 491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A6207" w:rsidRPr="00DB54CB" w:rsidRDefault="00EA6207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DB54CB">
              <w:rPr>
                <w:rFonts w:ascii="Times New Roman" w:hAnsi="Times New Roman"/>
                <w:sz w:val="20"/>
                <w:szCs w:val="20"/>
              </w:rPr>
              <w:t>53 136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A6207" w:rsidRPr="00DB54CB" w:rsidRDefault="00EA6207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DB54CB">
              <w:rPr>
                <w:rFonts w:ascii="Times New Roman" w:hAnsi="Times New Roman"/>
                <w:sz w:val="20"/>
                <w:szCs w:val="20"/>
              </w:rPr>
              <w:t>-355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A6207" w:rsidRPr="00DB54CB" w:rsidRDefault="00EA6207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DB54CB">
              <w:rPr>
                <w:rFonts w:ascii="Times New Roman" w:hAnsi="Times New Roman"/>
                <w:sz w:val="20"/>
                <w:szCs w:val="20"/>
              </w:rPr>
              <w:t>100,0</w:t>
            </w:r>
          </w:p>
        </w:tc>
      </w:tr>
      <w:tr w:rsidR="00EA6207" w:rsidRPr="00DB54CB" w:rsidTr="00CE04EC">
        <w:trPr>
          <w:cantSplit/>
          <w:trHeight w:val="20"/>
        </w:trPr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EA6207" w:rsidRPr="00DB54CB" w:rsidRDefault="00EA6207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DB54CB">
              <w:rPr>
                <w:rFonts w:ascii="Times New Roman" w:hAnsi="Times New Roman"/>
                <w:sz w:val="20"/>
                <w:szCs w:val="20"/>
              </w:rPr>
              <w:lastRenderedPageBreak/>
              <w:t>618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A6207" w:rsidRPr="00DB54CB" w:rsidRDefault="00EA6207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DB54CB">
              <w:rPr>
                <w:rFonts w:ascii="Times New Roman" w:hAnsi="Times New Roman"/>
                <w:sz w:val="20"/>
                <w:szCs w:val="20"/>
              </w:rPr>
              <w:t>Администрация Октябрьского района города Ставрополя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A6207" w:rsidRPr="00DB54CB" w:rsidRDefault="00EA6207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DB54CB">
              <w:rPr>
                <w:rFonts w:ascii="Times New Roman" w:hAnsi="Times New Roman"/>
                <w:sz w:val="20"/>
                <w:szCs w:val="20"/>
              </w:rPr>
              <w:t>43 138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A6207" w:rsidRPr="00DB54CB" w:rsidRDefault="00EA6207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DB54CB">
              <w:rPr>
                <w:rFonts w:ascii="Times New Roman" w:hAnsi="Times New Roman"/>
                <w:sz w:val="20"/>
                <w:szCs w:val="20"/>
              </w:rPr>
              <w:t>43 120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A6207" w:rsidRPr="00DB54CB" w:rsidRDefault="00EA6207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DB54CB">
              <w:rPr>
                <w:rFonts w:ascii="Times New Roman" w:hAnsi="Times New Roman"/>
                <w:sz w:val="20"/>
                <w:szCs w:val="20"/>
              </w:rPr>
              <w:t>-18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A6207" w:rsidRPr="00DB54CB" w:rsidRDefault="00EA6207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DB54CB">
              <w:rPr>
                <w:rFonts w:ascii="Times New Roman" w:hAnsi="Times New Roman"/>
                <w:sz w:val="20"/>
                <w:szCs w:val="20"/>
              </w:rPr>
              <w:t>100,0</w:t>
            </w:r>
          </w:p>
        </w:tc>
      </w:tr>
      <w:tr w:rsidR="00EA6207" w:rsidRPr="00DB54CB" w:rsidTr="00CE04EC">
        <w:trPr>
          <w:cantSplit/>
          <w:trHeight w:val="20"/>
        </w:trPr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EA6207" w:rsidRPr="00DB54CB" w:rsidRDefault="00EA6207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DB54CB">
              <w:rPr>
                <w:rFonts w:ascii="Times New Roman" w:hAnsi="Times New Roman"/>
                <w:sz w:val="20"/>
                <w:szCs w:val="20"/>
              </w:rPr>
              <w:t>619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A6207" w:rsidRPr="00DB54CB" w:rsidRDefault="00EA6207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DB54CB">
              <w:rPr>
                <w:rFonts w:ascii="Times New Roman" w:hAnsi="Times New Roman"/>
                <w:sz w:val="20"/>
                <w:szCs w:val="20"/>
              </w:rPr>
              <w:t>Администрация Промышленного района города Ставрополя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A6207" w:rsidRPr="00DB54CB" w:rsidRDefault="00EA6207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DB54CB">
              <w:rPr>
                <w:rFonts w:ascii="Times New Roman" w:hAnsi="Times New Roman"/>
                <w:sz w:val="20"/>
                <w:szCs w:val="20"/>
              </w:rPr>
              <w:t>83 910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A6207" w:rsidRPr="00DB54CB" w:rsidRDefault="00EA6207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DB54CB">
              <w:rPr>
                <w:rFonts w:ascii="Times New Roman" w:hAnsi="Times New Roman"/>
                <w:sz w:val="20"/>
                <w:szCs w:val="20"/>
              </w:rPr>
              <w:t>83 909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A6207" w:rsidRPr="00DB54CB" w:rsidRDefault="00EA6207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DB54CB">
              <w:rPr>
                <w:rFonts w:ascii="Times New Roman" w:hAnsi="Times New Roman"/>
                <w:sz w:val="20"/>
                <w:szCs w:val="20"/>
              </w:rPr>
              <w:t>-1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A6207" w:rsidRPr="00DB54CB" w:rsidRDefault="00EA6207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DB54CB">
              <w:rPr>
                <w:rFonts w:ascii="Times New Roman" w:hAnsi="Times New Roman"/>
                <w:sz w:val="20"/>
                <w:szCs w:val="20"/>
              </w:rPr>
              <w:t>100,0</w:t>
            </w:r>
          </w:p>
        </w:tc>
      </w:tr>
      <w:tr w:rsidR="00EA6207" w:rsidRPr="00DB54CB" w:rsidTr="00CE04EC">
        <w:trPr>
          <w:cantSplit/>
          <w:trHeight w:val="20"/>
        </w:trPr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EA6207" w:rsidRPr="00DB54CB" w:rsidRDefault="00EA6207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DB54CB">
              <w:rPr>
                <w:rFonts w:ascii="Times New Roman" w:hAnsi="Times New Roman"/>
                <w:sz w:val="20"/>
                <w:szCs w:val="20"/>
              </w:rPr>
              <w:t>620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A6207" w:rsidRPr="00DB54CB" w:rsidRDefault="00EA6207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DB54CB">
              <w:rPr>
                <w:rFonts w:ascii="Times New Roman" w:hAnsi="Times New Roman"/>
                <w:sz w:val="20"/>
                <w:szCs w:val="20"/>
              </w:rPr>
              <w:t>Комитет городского хозяйства администрации города Ставрополя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A6207" w:rsidRPr="00DB54CB" w:rsidRDefault="00EA6207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DB54CB">
              <w:rPr>
                <w:rFonts w:ascii="Times New Roman" w:hAnsi="Times New Roman"/>
                <w:sz w:val="20"/>
                <w:szCs w:val="20"/>
              </w:rPr>
              <w:t>221 590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A6207" w:rsidRPr="00DB54CB" w:rsidRDefault="00EA6207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DB54CB">
              <w:rPr>
                <w:rFonts w:ascii="Times New Roman" w:hAnsi="Times New Roman"/>
                <w:sz w:val="20"/>
                <w:szCs w:val="20"/>
              </w:rPr>
              <w:t>221 492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A6207" w:rsidRPr="00DB54CB" w:rsidRDefault="00EA6207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DB54CB">
              <w:rPr>
                <w:rFonts w:ascii="Times New Roman" w:hAnsi="Times New Roman"/>
                <w:sz w:val="20"/>
                <w:szCs w:val="20"/>
              </w:rPr>
              <w:t>-98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A6207" w:rsidRPr="00DB54CB" w:rsidRDefault="00EA6207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DB54CB">
              <w:rPr>
                <w:rFonts w:ascii="Times New Roman" w:hAnsi="Times New Roman"/>
                <w:sz w:val="20"/>
                <w:szCs w:val="20"/>
              </w:rPr>
              <w:t>100,0</w:t>
            </w:r>
          </w:p>
        </w:tc>
      </w:tr>
      <w:tr w:rsidR="00EA6207" w:rsidRPr="00DB54CB" w:rsidTr="00CE04EC">
        <w:trPr>
          <w:cantSplit/>
          <w:trHeight w:val="20"/>
        </w:trPr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EA6207" w:rsidRPr="00DB54CB" w:rsidRDefault="00EA6207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DB54CB">
              <w:rPr>
                <w:rFonts w:ascii="Times New Roman" w:hAnsi="Times New Roman"/>
                <w:sz w:val="20"/>
                <w:szCs w:val="20"/>
              </w:rPr>
              <w:t>621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A6207" w:rsidRPr="00DB54CB" w:rsidRDefault="00EA6207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DB54CB">
              <w:rPr>
                <w:rFonts w:ascii="Times New Roman" w:hAnsi="Times New Roman"/>
                <w:sz w:val="20"/>
                <w:szCs w:val="20"/>
              </w:rPr>
              <w:t>Комитет градостроительства администрации города Ставрополя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A6207" w:rsidRPr="00DB54CB" w:rsidRDefault="00EA6207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DB54CB">
              <w:rPr>
                <w:rFonts w:ascii="Times New Roman" w:hAnsi="Times New Roman"/>
                <w:sz w:val="20"/>
                <w:szCs w:val="20"/>
              </w:rPr>
              <w:t>99 856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A6207" w:rsidRPr="00DB54CB" w:rsidRDefault="00EA6207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DB54CB">
              <w:rPr>
                <w:rFonts w:ascii="Times New Roman" w:hAnsi="Times New Roman"/>
                <w:sz w:val="20"/>
                <w:szCs w:val="20"/>
              </w:rPr>
              <w:t>99 837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A6207" w:rsidRPr="00DB54CB" w:rsidRDefault="00EA6207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DB54CB">
              <w:rPr>
                <w:rFonts w:ascii="Times New Roman" w:hAnsi="Times New Roman"/>
                <w:sz w:val="20"/>
                <w:szCs w:val="20"/>
              </w:rPr>
              <w:t>-19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A6207" w:rsidRPr="00DB54CB" w:rsidRDefault="00EA6207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DB54CB">
              <w:rPr>
                <w:rFonts w:ascii="Times New Roman" w:hAnsi="Times New Roman"/>
                <w:sz w:val="20"/>
                <w:szCs w:val="20"/>
              </w:rPr>
              <w:t>92,6</w:t>
            </w:r>
          </w:p>
        </w:tc>
      </w:tr>
      <w:tr w:rsidR="00EA6207" w:rsidRPr="00DB54CB" w:rsidTr="00CE04EC">
        <w:trPr>
          <w:cantSplit/>
          <w:trHeight w:val="20"/>
        </w:trPr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EA6207" w:rsidRPr="00DB54CB" w:rsidRDefault="00EA6207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DB54CB">
              <w:rPr>
                <w:rFonts w:ascii="Times New Roman" w:hAnsi="Times New Roman"/>
                <w:sz w:val="20"/>
                <w:szCs w:val="20"/>
              </w:rPr>
              <w:t>624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A6207" w:rsidRPr="00DB54CB" w:rsidRDefault="00EA6207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DB54CB">
              <w:rPr>
                <w:rFonts w:ascii="Times New Roman" w:hAnsi="Times New Roman"/>
                <w:sz w:val="20"/>
                <w:szCs w:val="20"/>
              </w:rPr>
              <w:t>Комитет  по делам гражданской обороны и чрезвычайным ситуациям администрации города Ставрополя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A6207" w:rsidRPr="00DB54CB" w:rsidRDefault="00EA6207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DB54CB">
              <w:rPr>
                <w:rFonts w:ascii="Times New Roman" w:hAnsi="Times New Roman"/>
                <w:sz w:val="20"/>
                <w:szCs w:val="20"/>
              </w:rPr>
              <w:t>25 925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A6207" w:rsidRPr="00DB54CB" w:rsidRDefault="00EA6207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DB54CB">
              <w:rPr>
                <w:rFonts w:ascii="Times New Roman" w:hAnsi="Times New Roman"/>
                <w:sz w:val="20"/>
                <w:szCs w:val="20"/>
              </w:rPr>
              <w:t>25 757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A6207" w:rsidRPr="00DB54CB" w:rsidRDefault="00EA6207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DB54CB">
              <w:rPr>
                <w:rFonts w:ascii="Times New Roman" w:hAnsi="Times New Roman"/>
                <w:sz w:val="20"/>
                <w:szCs w:val="20"/>
              </w:rPr>
              <w:t>-168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A6207" w:rsidRPr="00DB54CB" w:rsidRDefault="00EA6207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DB54CB">
              <w:rPr>
                <w:rFonts w:ascii="Times New Roman" w:hAnsi="Times New Roman"/>
                <w:sz w:val="20"/>
                <w:szCs w:val="20"/>
              </w:rPr>
              <w:t>100,0</w:t>
            </w:r>
          </w:p>
        </w:tc>
      </w:tr>
      <w:tr w:rsidR="00EA6207" w:rsidRPr="00DB54CB" w:rsidTr="00CE04EC">
        <w:trPr>
          <w:cantSplit/>
          <w:trHeight w:val="20"/>
        </w:trPr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EA6207" w:rsidRPr="00DB54CB" w:rsidRDefault="00EA6207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DB54CB">
              <w:rPr>
                <w:rFonts w:ascii="Times New Roman" w:hAnsi="Times New Roman"/>
                <w:sz w:val="20"/>
                <w:szCs w:val="20"/>
              </w:rPr>
              <w:t>643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A6207" w:rsidRPr="00DB54CB" w:rsidRDefault="00EA6207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DB54CB">
              <w:rPr>
                <w:rFonts w:ascii="Times New Roman" w:hAnsi="Times New Roman"/>
                <w:sz w:val="20"/>
                <w:szCs w:val="20"/>
              </w:rPr>
              <w:t>Контрольно-счетная палата города Ставрополя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A6207" w:rsidRPr="00DB54CB" w:rsidRDefault="00EA6207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DB54CB">
              <w:rPr>
                <w:rFonts w:ascii="Times New Roman" w:hAnsi="Times New Roman"/>
                <w:sz w:val="20"/>
                <w:szCs w:val="20"/>
              </w:rPr>
              <w:t>5 223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A6207" w:rsidRPr="00DB54CB" w:rsidRDefault="00EA6207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DB54CB">
              <w:rPr>
                <w:rFonts w:ascii="Times New Roman" w:hAnsi="Times New Roman"/>
                <w:sz w:val="20"/>
                <w:szCs w:val="20"/>
              </w:rPr>
              <w:t>5 223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A6207" w:rsidRPr="00DB54CB" w:rsidRDefault="00EA6207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DB54CB">
              <w:rPr>
                <w:rFonts w:ascii="Times New Roman" w:hAnsi="Times New Roman"/>
                <w:sz w:val="20"/>
                <w:szCs w:val="20"/>
              </w:rPr>
              <w:t>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A6207" w:rsidRPr="00DB54CB" w:rsidRDefault="00EA6207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DB54CB">
              <w:rPr>
                <w:rFonts w:ascii="Times New Roman" w:hAnsi="Times New Roman"/>
                <w:sz w:val="20"/>
                <w:szCs w:val="20"/>
              </w:rPr>
              <w:t>100,0</w:t>
            </w:r>
          </w:p>
        </w:tc>
      </w:tr>
      <w:tr w:rsidR="005E429C" w:rsidRPr="00DB54CB" w:rsidTr="00E549E9">
        <w:trPr>
          <w:cantSplit/>
          <w:trHeight w:val="167"/>
        </w:trPr>
        <w:tc>
          <w:tcPr>
            <w:tcW w:w="42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5E429C" w:rsidRPr="00DB54CB" w:rsidRDefault="005E429C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DB54CB">
              <w:rPr>
                <w:rFonts w:ascii="Times New Roman" w:hAnsi="Times New Roman"/>
                <w:sz w:val="20"/>
                <w:szCs w:val="20"/>
              </w:rPr>
              <w:t>Всего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5E429C" w:rsidRPr="00DB54CB" w:rsidRDefault="00EA6207" w:rsidP="00EA6207">
            <w:pPr>
              <w:widowControl w:val="0"/>
              <w:spacing w:after="0" w:line="240" w:lineRule="auto"/>
              <w:jc w:val="right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  <w:r w:rsidRPr="00DB54CB">
              <w:rPr>
                <w:rFonts w:ascii="Times New Roman" w:hAnsi="Times New Roman"/>
                <w:b/>
                <w:bCs/>
                <w:sz w:val="20"/>
                <w:szCs w:val="20"/>
              </w:rPr>
              <w:t>3 369</w:t>
            </w:r>
            <w:r w:rsidR="00F56F21" w:rsidRPr="00DB54CB">
              <w:rPr>
                <w:rFonts w:ascii="Times New Roman" w:hAnsi="Times New Roman"/>
                <w:b/>
                <w:bCs/>
                <w:sz w:val="20"/>
                <w:szCs w:val="20"/>
              </w:rPr>
              <w:t> </w:t>
            </w:r>
            <w:r w:rsidRPr="00DB54CB">
              <w:rPr>
                <w:rFonts w:ascii="Times New Roman" w:hAnsi="Times New Roman"/>
                <w:b/>
                <w:bCs/>
                <w:sz w:val="20"/>
                <w:szCs w:val="20"/>
              </w:rPr>
              <w:t>988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5E429C" w:rsidRPr="00DB54CB" w:rsidRDefault="00EA6207" w:rsidP="00EA6207">
            <w:pPr>
              <w:widowControl w:val="0"/>
              <w:spacing w:after="0" w:line="240" w:lineRule="auto"/>
              <w:jc w:val="right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  <w:r w:rsidRPr="00DB54CB">
              <w:rPr>
                <w:rFonts w:ascii="Times New Roman" w:hAnsi="Times New Roman"/>
                <w:b/>
                <w:bCs/>
                <w:sz w:val="20"/>
                <w:szCs w:val="20"/>
              </w:rPr>
              <w:t>3 368</w:t>
            </w:r>
            <w:r w:rsidR="00477E5C" w:rsidRPr="00DB54CB">
              <w:rPr>
                <w:rFonts w:ascii="Times New Roman" w:hAnsi="Times New Roman"/>
                <w:b/>
                <w:bCs/>
                <w:sz w:val="20"/>
                <w:szCs w:val="20"/>
              </w:rPr>
              <w:t xml:space="preserve"> </w:t>
            </w:r>
            <w:r w:rsidRPr="00DB54CB">
              <w:rPr>
                <w:rFonts w:ascii="Times New Roman" w:hAnsi="Times New Roman"/>
                <w:b/>
                <w:bCs/>
                <w:sz w:val="20"/>
                <w:szCs w:val="20"/>
              </w:rPr>
              <w:t>901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5E429C" w:rsidRPr="00DB54CB" w:rsidRDefault="005E429C" w:rsidP="00EA6207">
            <w:pPr>
              <w:widowControl w:val="0"/>
              <w:spacing w:after="0" w:line="240" w:lineRule="auto"/>
              <w:jc w:val="right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  <w:r w:rsidRPr="00DB54CB">
              <w:rPr>
                <w:rFonts w:ascii="Times New Roman" w:hAnsi="Times New Roman"/>
                <w:b/>
                <w:bCs/>
                <w:sz w:val="20"/>
                <w:szCs w:val="20"/>
              </w:rPr>
              <w:t>-</w:t>
            </w:r>
            <w:r w:rsidR="00EA6207" w:rsidRPr="00DB54CB">
              <w:rPr>
                <w:rFonts w:ascii="Times New Roman" w:hAnsi="Times New Roman"/>
                <w:b/>
                <w:bCs/>
                <w:sz w:val="20"/>
                <w:szCs w:val="20"/>
              </w:rPr>
              <w:t>1</w:t>
            </w:r>
            <w:r w:rsidR="00FF2314" w:rsidRPr="00DB54CB">
              <w:rPr>
                <w:rFonts w:ascii="Times New Roman" w:hAnsi="Times New Roman"/>
                <w:b/>
                <w:bCs/>
                <w:sz w:val="20"/>
                <w:szCs w:val="20"/>
              </w:rPr>
              <w:t xml:space="preserve"> </w:t>
            </w:r>
            <w:r w:rsidR="00EA6207" w:rsidRPr="00DB54CB">
              <w:rPr>
                <w:rFonts w:ascii="Times New Roman" w:hAnsi="Times New Roman"/>
                <w:b/>
                <w:bCs/>
                <w:sz w:val="20"/>
                <w:szCs w:val="20"/>
              </w:rPr>
              <w:t>087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5E429C" w:rsidRPr="00DB54CB" w:rsidRDefault="00EA6207" w:rsidP="00EA6207">
            <w:pPr>
              <w:widowControl w:val="0"/>
              <w:spacing w:after="0" w:line="240" w:lineRule="auto"/>
              <w:jc w:val="right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  <w:r w:rsidRPr="00DB54CB">
              <w:rPr>
                <w:rFonts w:ascii="Times New Roman" w:hAnsi="Times New Roman"/>
                <w:b/>
                <w:bCs/>
                <w:sz w:val="20"/>
                <w:szCs w:val="20"/>
              </w:rPr>
              <w:t>100</w:t>
            </w:r>
            <w:r w:rsidR="005E429C" w:rsidRPr="00DB54CB">
              <w:rPr>
                <w:rFonts w:ascii="Times New Roman" w:hAnsi="Times New Roman"/>
                <w:b/>
                <w:bCs/>
                <w:sz w:val="20"/>
                <w:szCs w:val="20"/>
              </w:rPr>
              <w:t>,</w:t>
            </w:r>
            <w:r w:rsidRPr="00DB54CB">
              <w:rPr>
                <w:rFonts w:ascii="Times New Roman" w:hAnsi="Times New Roman"/>
                <w:b/>
                <w:bCs/>
                <w:sz w:val="20"/>
                <w:szCs w:val="20"/>
              </w:rPr>
              <w:t>0</w:t>
            </w:r>
          </w:p>
        </w:tc>
      </w:tr>
    </w:tbl>
    <w:p w:rsidR="00EA6207" w:rsidRPr="00DB54CB" w:rsidRDefault="00EA6207" w:rsidP="00FD6B4F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/>
          <w:sz w:val="20"/>
          <w:szCs w:val="20"/>
        </w:rPr>
      </w:pPr>
    </w:p>
    <w:p w:rsidR="003B5FBC" w:rsidRPr="00DB54CB" w:rsidRDefault="003B5FBC" w:rsidP="00FD6B4F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/>
          <w:sz w:val="28"/>
          <w:szCs w:val="28"/>
        </w:rPr>
      </w:pPr>
      <w:r w:rsidRPr="00DB54CB">
        <w:rPr>
          <w:rFonts w:ascii="Times New Roman" w:eastAsia="Calibri" w:hAnsi="Times New Roman"/>
          <w:sz w:val="28"/>
          <w:szCs w:val="28"/>
        </w:rPr>
        <w:t xml:space="preserve">В части местных полномочий исполнение плановых назначений </w:t>
      </w:r>
      <w:r w:rsidR="00B32725" w:rsidRPr="00DB54CB">
        <w:rPr>
          <w:rFonts w:ascii="Times New Roman" w:eastAsia="Calibri" w:hAnsi="Times New Roman"/>
          <w:sz w:val="28"/>
          <w:szCs w:val="28"/>
        </w:rPr>
        <w:t xml:space="preserve">на </w:t>
      </w:r>
      <w:r w:rsidR="00B8087A" w:rsidRPr="00DB54CB">
        <w:rPr>
          <w:rFonts w:ascii="Times New Roman" w:eastAsia="Calibri" w:hAnsi="Times New Roman"/>
          <w:sz w:val="28"/>
          <w:szCs w:val="28"/>
        </w:rPr>
        <w:t xml:space="preserve"> </w:t>
      </w:r>
      <w:bookmarkStart w:id="6" w:name="OLE_LINK10"/>
      <w:bookmarkStart w:id="7" w:name="OLE_LINK11"/>
      <w:bookmarkStart w:id="8" w:name="OLE_LINK12"/>
      <w:bookmarkStart w:id="9" w:name="OLE_LINK15"/>
      <w:bookmarkStart w:id="10" w:name="OLE_LINK16"/>
      <w:r w:rsidR="00B32725" w:rsidRPr="00DB54CB">
        <w:rPr>
          <w:rFonts w:ascii="Times New Roman" w:hAnsi="Times New Roman"/>
          <w:sz w:val="28"/>
          <w:szCs w:val="28"/>
        </w:rPr>
        <w:t xml:space="preserve">январь-май </w:t>
      </w:r>
      <w:bookmarkEnd w:id="6"/>
      <w:bookmarkEnd w:id="7"/>
      <w:bookmarkEnd w:id="8"/>
      <w:bookmarkEnd w:id="9"/>
      <w:bookmarkEnd w:id="10"/>
      <w:r w:rsidRPr="00DB54CB">
        <w:rPr>
          <w:rFonts w:ascii="Times New Roman" w:eastAsia="Calibri" w:hAnsi="Times New Roman"/>
          <w:sz w:val="28"/>
          <w:szCs w:val="28"/>
        </w:rPr>
        <w:t>201</w:t>
      </w:r>
      <w:r w:rsidR="000D1741" w:rsidRPr="00DB54CB">
        <w:rPr>
          <w:rFonts w:ascii="Times New Roman" w:eastAsia="Calibri" w:hAnsi="Times New Roman"/>
          <w:sz w:val="28"/>
          <w:szCs w:val="28"/>
        </w:rPr>
        <w:t>8</w:t>
      </w:r>
      <w:r w:rsidRPr="00DB54CB">
        <w:rPr>
          <w:rFonts w:ascii="Times New Roman" w:eastAsia="Calibri" w:hAnsi="Times New Roman"/>
          <w:sz w:val="28"/>
          <w:szCs w:val="28"/>
        </w:rPr>
        <w:t> год</w:t>
      </w:r>
      <w:r w:rsidR="00947EE1" w:rsidRPr="00DB54CB">
        <w:rPr>
          <w:rFonts w:ascii="Times New Roman" w:eastAsia="Calibri" w:hAnsi="Times New Roman"/>
          <w:sz w:val="28"/>
          <w:szCs w:val="28"/>
        </w:rPr>
        <w:t>а</w:t>
      </w:r>
      <w:r w:rsidRPr="00DB54CB">
        <w:rPr>
          <w:rFonts w:ascii="Times New Roman" w:eastAsia="Calibri" w:hAnsi="Times New Roman"/>
          <w:sz w:val="28"/>
          <w:szCs w:val="28"/>
        </w:rPr>
        <w:t xml:space="preserve"> составило </w:t>
      </w:r>
      <w:r w:rsidR="00B32725" w:rsidRPr="00DB54CB">
        <w:rPr>
          <w:rFonts w:ascii="Times New Roman" w:eastAsia="Calibri" w:hAnsi="Times New Roman"/>
          <w:sz w:val="28"/>
          <w:szCs w:val="28"/>
        </w:rPr>
        <w:t>100</w:t>
      </w:r>
      <w:r w:rsidRPr="00DB54CB">
        <w:rPr>
          <w:rFonts w:ascii="Times New Roman" w:eastAsia="Calibri" w:hAnsi="Times New Roman"/>
          <w:sz w:val="28"/>
          <w:szCs w:val="28"/>
        </w:rPr>
        <w:t>,</w:t>
      </w:r>
      <w:r w:rsidR="00B32725" w:rsidRPr="00DB54CB">
        <w:rPr>
          <w:rFonts w:ascii="Times New Roman" w:eastAsia="Calibri" w:hAnsi="Times New Roman"/>
          <w:sz w:val="28"/>
          <w:szCs w:val="28"/>
        </w:rPr>
        <w:t>0</w:t>
      </w:r>
      <w:r w:rsidRPr="00DB54CB">
        <w:rPr>
          <w:rFonts w:ascii="Times New Roman" w:eastAsia="Calibri" w:hAnsi="Times New Roman"/>
          <w:sz w:val="28"/>
          <w:szCs w:val="28"/>
        </w:rPr>
        <w:t> % (</w:t>
      </w:r>
      <w:r w:rsidRPr="00DB54CB">
        <w:rPr>
          <w:rFonts w:ascii="Times New Roman" w:hAnsi="Times New Roman"/>
          <w:sz w:val="28"/>
          <w:szCs w:val="28"/>
        </w:rPr>
        <w:t xml:space="preserve">при уточненном плане </w:t>
      </w:r>
      <w:r w:rsidR="00B32725" w:rsidRPr="00DB54CB">
        <w:rPr>
          <w:rFonts w:ascii="Times New Roman" w:hAnsi="Times New Roman"/>
          <w:sz w:val="28"/>
          <w:szCs w:val="28"/>
        </w:rPr>
        <w:t>1 585 361</w:t>
      </w:r>
      <w:r w:rsidRPr="00DB54CB">
        <w:rPr>
          <w:rFonts w:ascii="Times New Roman" w:hAnsi="Times New Roman"/>
          <w:sz w:val="28"/>
          <w:szCs w:val="28"/>
        </w:rPr>
        <w:t xml:space="preserve"> тыс. рублей кассовые расходы составили </w:t>
      </w:r>
      <w:r w:rsidR="00B32725" w:rsidRPr="00DB54CB">
        <w:rPr>
          <w:rFonts w:ascii="Times New Roman" w:hAnsi="Times New Roman"/>
          <w:sz w:val="28"/>
          <w:szCs w:val="28"/>
        </w:rPr>
        <w:t>1 5</w:t>
      </w:r>
      <w:r w:rsidR="007807B6" w:rsidRPr="00DB54CB">
        <w:rPr>
          <w:rFonts w:ascii="Times New Roman" w:hAnsi="Times New Roman"/>
          <w:sz w:val="28"/>
          <w:szCs w:val="28"/>
        </w:rPr>
        <w:t>8</w:t>
      </w:r>
      <w:r w:rsidR="00B32725" w:rsidRPr="00DB54CB">
        <w:rPr>
          <w:rFonts w:ascii="Times New Roman" w:hAnsi="Times New Roman"/>
          <w:sz w:val="28"/>
          <w:szCs w:val="28"/>
        </w:rPr>
        <w:t>4</w:t>
      </w:r>
      <w:r w:rsidR="007807B6" w:rsidRPr="00DB54CB">
        <w:rPr>
          <w:rFonts w:ascii="Times New Roman" w:hAnsi="Times New Roman"/>
          <w:sz w:val="28"/>
          <w:szCs w:val="28"/>
        </w:rPr>
        <w:t> 7</w:t>
      </w:r>
      <w:r w:rsidR="00B32725" w:rsidRPr="00DB54CB">
        <w:rPr>
          <w:rFonts w:ascii="Times New Roman" w:hAnsi="Times New Roman"/>
          <w:sz w:val="28"/>
          <w:szCs w:val="28"/>
        </w:rPr>
        <w:t>81</w:t>
      </w:r>
      <w:r w:rsidRPr="00DB54CB">
        <w:rPr>
          <w:rFonts w:ascii="Times New Roman" w:hAnsi="Times New Roman"/>
          <w:sz w:val="28"/>
          <w:szCs w:val="28"/>
        </w:rPr>
        <w:t xml:space="preserve"> тыс. рублей, остаток </w:t>
      </w:r>
      <w:r w:rsidR="00947EE1" w:rsidRPr="00DB54CB">
        <w:rPr>
          <w:rFonts w:ascii="Times New Roman" w:hAnsi="Times New Roman"/>
          <w:sz w:val="28"/>
          <w:szCs w:val="28"/>
        </w:rPr>
        <w:t xml:space="preserve">кассового плана </w:t>
      </w:r>
      <w:r w:rsidRPr="00DB54CB">
        <w:rPr>
          <w:rFonts w:ascii="Times New Roman" w:hAnsi="Times New Roman"/>
          <w:sz w:val="28"/>
          <w:szCs w:val="28"/>
        </w:rPr>
        <w:t xml:space="preserve"> – </w:t>
      </w:r>
      <w:r w:rsidR="00B32725" w:rsidRPr="00DB54CB">
        <w:rPr>
          <w:rFonts w:ascii="Times New Roman" w:hAnsi="Times New Roman"/>
          <w:sz w:val="28"/>
          <w:szCs w:val="28"/>
        </w:rPr>
        <w:t>580</w:t>
      </w:r>
      <w:r w:rsidRPr="00DB54CB">
        <w:rPr>
          <w:rFonts w:ascii="Times New Roman" w:hAnsi="Times New Roman"/>
          <w:sz w:val="28"/>
          <w:szCs w:val="28"/>
        </w:rPr>
        <w:t> тыс. рублей</w:t>
      </w:r>
      <w:r w:rsidRPr="00DB54CB">
        <w:rPr>
          <w:rFonts w:ascii="Times New Roman" w:eastAsia="Calibri" w:hAnsi="Times New Roman"/>
          <w:sz w:val="28"/>
          <w:szCs w:val="28"/>
        </w:rPr>
        <w:t>).</w:t>
      </w:r>
    </w:p>
    <w:p w:rsidR="003B5FBC" w:rsidRPr="00DB54CB" w:rsidRDefault="003B5FBC" w:rsidP="00FD6B4F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/>
          <w:sz w:val="28"/>
          <w:szCs w:val="28"/>
        </w:rPr>
      </w:pPr>
      <w:r w:rsidRPr="00DB54CB">
        <w:rPr>
          <w:rFonts w:ascii="Times New Roman" w:eastAsia="Calibri" w:hAnsi="Times New Roman"/>
          <w:sz w:val="28"/>
          <w:szCs w:val="28"/>
        </w:rPr>
        <w:t>В части межбюджетных трансфертов (субвенций, субсидий, иных межбюджетных трансфертов) исполнение плановых назначений</w:t>
      </w:r>
      <w:r w:rsidR="00B32725" w:rsidRPr="00DB54CB">
        <w:rPr>
          <w:rFonts w:ascii="Times New Roman" w:eastAsia="Calibri" w:hAnsi="Times New Roman"/>
          <w:sz w:val="28"/>
          <w:szCs w:val="28"/>
        </w:rPr>
        <w:t xml:space="preserve"> на</w:t>
      </w:r>
      <w:r w:rsidRPr="00DB54CB">
        <w:rPr>
          <w:rFonts w:ascii="Times New Roman" w:eastAsia="Calibri" w:hAnsi="Times New Roman"/>
          <w:sz w:val="28"/>
          <w:szCs w:val="28"/>
        </w:rPr>
        <w:t xml:space="preserve"> </w:t>
      </w:r>
      <w:r w:rsidR="00B32725" w:rsidRPr="00DB54CB">
        <w:rPr>
          <w:rFonts w:ascii="Times New Roman" w:hAnsi="Times New Roman"/>
          <w:sz w:val="28"/>
          <w:szCs w:val="28"/>
        </w:rPr>
        <w:t>январь-май</w:t>
      </w:r>
      <w:r w:rsidR="007807B6" w:rsidRPr="00DB54CB">
        <w:rPr>
          <w:rFonts w:ascii="Times New Roman" w:eastAsia="Calibri" w:hAnsi="Times New Roman"/>
          <w:sz w:val="28"/>
          <w:szCs w:val="28"/>
        </w:rPr>
        <w:t xml:space="preserve"> </w:t>
      </w:r>
      <w:r w:rsidR="0083455D" w:rsidRPr="00DB54CB">
        <w:rPr>
          <w:rFonts w:ascii="Times New Roman" w:eastAsia="Calibri" w:hAnsi="Times New Roman"/>
          <w:sz w:val="28"/>
          <w:szCs w:val="28"/>
        </w:rPr>
        <w:t>2018</w:t>
      </w:r>
      <w:r w:rsidR="005650FC" w:rsidRPr="00DB54CB">
        <w:rPr>
          <w:rFonts w:ascii="Times New Roman" w:eastAsia="Calibri" w:hAnsi="Times New Roman"/>
          <w:sz w:val="28"/>
          <w:szCs w:val="28"/>
        </w:rPr>
        <w:t> года</w:t>
      </w:r>
      <w:r w:rsidR="00947EE1" w:rsidRPr="00DB54CB">
        <w:rPr>
          <w:rFonts w:ascii="Times New Roman" w:eastAsia="Calibri" w:hAnsi="Times New Roman"/>
          <w:sz w:val="28"/>
          <w:szCs w:val="28"/>
        </w:rPr>
        <w:t xml:space="preserve"> </w:t>
      </w:r>
      <w:r w:rsidRPr="00DB54CB">
        <w:rPr>
          <w:rFonts w:ascii="Times New Roman" w:eastAsia="Calibri" w:hAnsi="Times New Roman"/>
          <w:sz w:val="28"/>
          <w:szCs w:val="28"/>
        </w:rPr>
        <w:t xml:space="preserve">составило </w:t>
      </w:r>
      <w:r w:rsidR="00B32725" w:rsidRPr="00DB54CB">
        <w:rPr>
          <w:rFonts w:ascii="Times New Roman" w:eastAsia="Calibri" w:hAnsi="Times New Roman"/>
          <w:sz w:val="28"/>
          <w:szCs w:val="28"/>
        </w:rPr>
        <w:t>100</w:t>
      </w:r>
      <w:r w:rsidRPr="00DB54CB">
        <w:rPr>
          <w:rFonts w:ascii="Times New Roman" w:eastAsia="Calibri" w:hAnsi="Times New Roman"/>
          <w:sz w:val="28"/>
          <w:szCs w:val="28"/>
        </w:rPr>
        <w:t>,</w:t>
      </w:r>
      <w:r w:rsidR="00B32725" w:rsidRPr="00DB54CB">
        <w:rPr>
          <w:rFonts w:ascii="Times New Roman" w:eastAsia="Calibri" w:hAnsi="Times New Roman"/>
          <w:sz w:val="28"/>
          <w:szCs w:val="28"/>
        </w:rPr>
        <w:t>0</w:t>
      </w:r>
      <w:r w:rsidRPr="00DB54CB">
        <w:rPr>
          <w:rFonts w:ascii="Times New Roman" w:eastAsia="Calibri" w:hAnsi="Times New Roman"/>
          <w:sz w:val="28"/>
          <w:szCs w:val="28"/>
        </w:rPr>
        <w:t> % (</w:t>
      </w:r>
      <w:r w:rsidRPr="00DB54CB">
        <w:rPr>
          <w:rFonts w:ascii="Times New Roman" w:hAnsi="Times New Roman"/>
          <w:sz w:val="28"/>
          <w:szCs w:val="28"/>
        </w:rPr>
        <w:t>при уточненном плане</w:t>
      </w:r>
      <w:r w:rsidR="005650FC" w:rsidRPr="00DB54CB">
        <w:rPr>
          <w:rFonts w:ascii="Times New Roman" w:hAnsi="Times New Roman"/>
          <w:sz w:val="28"/>
          <w:szCs w:val="28"/>
        </w:rPr>
        <w:t xml:space="preserve"> </w:t>
      </w:r>
      <w:bookmarkStart w:id="11" w:name="OLE_LINK13"/>
      <w:bookmarkStart w:id="12" w:name="OLE_LINK14"/>
      <w:r w:rsidR="00B32725" w:rsidRPr="00DB54CB">
        <w:rPr>
          <w:rFonts w:ascii="Times New Roman" w:hAnsi="Times New Roman"/>
          <w:sz w:val="28"/>
          <w:szCs w:val="28"/>
        </w:rPr>
        <w:t>1 783</w:t>
      </w:r>
      <w:r w:rsidR="005650FC" w:rsidRPr="00DB54CB">
        <w:rPr>
          <w:rFonts w:ascii="Times New Roman" w:hAnsi="Times New Roman"/>
          <w:sz w:val="28"/>
          <w:szCs w:val="28"/>
        </w:rPr>
        <w:t> </w:t>
      </w:r>
      <w:r w:rsidR="00B32725" w:rsidRPr="00DB54CB">
        <w:rPr>
          <w:rFonts w:ascii="Times New Roman" w:hAnsi="Times New Roman"/>
          <w:sz w:val="28"/>
          <w:szCs w:val="28"/>
        </w:rPr>
        <w:t>234</w:t>
      </w:r>
      <w:r w:rsidRPr="00DB54CB">
        <w:rPr>
          <w:rFonts w:ascii="Times New Roman" w:hAnsi="Times New Roman"/>
          <w:sz w:val="28"/>
          <w:szCs w:val="28"/>
        </w:rPr>
        <w:t> </w:t>
      </w:r>
      <w:bookmarkEnd w:id="11"/>
      <w:bookmarkEnd w:id="12"/>
      <w:r w:rsidRPr="00DB54CB">
        <w:rPr>
          <w:rFonts w:ascii="Times New Roman" w:hAnsi="Times New Roman"/>
          <w:sz w:val="28"/>
          <w:szCs w:val="28"/>
        </w:rPr>
        <w:t>тыс. руб</w:t>
      </w:r>
      <w:r w:rsidR="00AE0638" w:rsidRPr="00DB54CB">
        <w:rPr>
          <w:rFonts w:ascii="Times New Roman" w:hAnsi="Times New Roman"/>
          <w:sz w:val="28"/>
          <w:szCs w:val="28"/>
        </w:rPr>
        <w:t xml:space="preserve">лей кассовые расходы составили </w:t>
      </w:r>
      <w:r w:rsidR="00B32725" w:rsidRPr="00DB54CB">
        <w:rPr>
          <w:rFonts w:ascii="Times New Roman" w:hAnsi="Times New Roman"/>
          <w:sz w:val="28"/>
          <w:szCs w:val="28"/>
        </w:rPr>
        <w:t>1 78</w:t>
      </w:r>
      <w:r w:rsidR="006F5875" w:rsidRPr="00DB54CB">
        <w:rPr>
          <w:rFonts w:ascii="Times New Roman" w:hAnsi="Times New Roman"/>
          <w:sz w:val="28"/>
          <w:szCs w:val="28"/>
        </w:rPr>
        <w:t>2</w:t>
      </w:r>
      <w:r w:rsidR="00B32725" w:rsidRPr="00DB54CB">
        <w:rPr>
          <w:rFonts w:ascii="Times New Roman" w:hAnsi="Times New Roman"/>
          <w:sz w:val="28"/>
          <w:szCs w:val="28"/>
        </w:rPr>
        <w:t> 727 </w:t>
      </w:r>
      <w:r w:rsidRPr="00DB54CB">
        <w:rPr>
          <w:rFonts w:ascii="Times New Roman" w:hAnsi="Times New Roman"/>
          <w:sz w:val="28"/>
          <w:szCs w:val="28"/>
        </w:rPr>
        <w:t xml:space="preserve">тыс. рублей, остаток </w:t>
      </w:r>
      <w:r w:rsidR="0017599A" w:rsidRPr="00DB54CB">
        <w:rPr>
          <w:rFonts w:ascii="Times New Roman" w:hAnsi="Times New Roman"/>
          <w:sz w:val="28"/>
          <w:szCs w:val="28"/>
        </w:rPr>
        <w:t>кассового плана </w:t>
      </w:r>
      <w:r w:rsidRPr="00DB54CB">
        <w:rPr>
          <w:rFonts w:ascii="Times New Roman" w:hAnsi="Times New Roman"/>
          <w:sz w:val="28"/>
          <w:szCs w:val="28"/>
        </w:rPr>
        <w:t xml:space="preserve">– </w:t>
      </w:r>
      <w:r w:rsidR="00B32725" w:rsidRPr="00DB54CB">
        <w:rPr>
          <w:rFonts w:ascii="Times New Roman" w:hAnsi="Times New Roman"/>
          <w:sz w:val="28"/>
          <w:szCs w:val="28"/>
        </w:rPr>
        <w:t>507</w:t>
      </w:r>
      <w:r w:rsidRPr="00DB54CB">
        <w:rPr>
          <w:rFonts w:ascii="Times New Roman" w:hAnsi="Times New Roman"/>
          <w:sz w:val="28"/>
          <w:szCs w:val="28"/>
        </w:rPr>
        <w:t> тыс. рублей</w:t>
      </w:r>
      <w:r w:rsidRPr="00DB54CB">
        <w:rPr>
          <w:rFonts w:ascii="Times New Roman" w:eastAsia="Calibri" w:hAnsi="Times New Roman"/>
          <w:sz w:val="28"/>
          <w:szCs w:val="28"/>
        </w:rPr>
        <w:t>).</w:t>
      </w:r>
    </w:p>
    <w:p w:rsidR="00B52983" w:rsidRPr="00DB54CB" w:rsidRDefault="00B52983" w:rsidP="00FD6B4F">
      <w:pPr>
        <w:widowControl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DB54CB">
        <w:rPr>
          <w:rFonts w:ascii="Times New Roman" w:hAnsi="Times New Roman"/>
          <w:sz w:val="28"/>
          <w:szCs w:val="28"/>
        </w:rPr>
        <w:t xml:space="preserve">Исполнение к годовым плановым назначениям </w:t>
      </w:r>
      <w:r w:rsidR="003A72D5" w:rsidRPr="00DB54CB">
        <w:rPr>
          <w:rFonts w:ascii="Times New Roman" w:hAnsi="Times New Roman"/>
          <w:sz w:val="28"/>
          <w:szCs w:val="28"/>
        </w:rPr>
        <w:t xml:space="preserve">по расходам составило в целом </w:t>
      </w:r>
      <w:r w:rsidR="00B32725" w:rsidRPr="00DB54CB">
        <w:rPr>
          <w:rFonts w:ascii="Times New Roman" w:hAnsi="Times New Roman"/>
          <w:sz w:val="28"/>
          <w:szCs w:val="28"/>
        </w:rPr>
        <w:t>32</w:t>
      </w:r>
      <w:r w:rsidR="00806386" w:rsidRPr="00DB54CB">
        <w:rPr>
          <w:rFonts w:ascii="Times New Roman" w:hAnsi="Times New Roman"/>
          <w:sz w:val="28"/>
          <w:szCs w:val="28"/>
        </w:rPr>
        <w:t>,</w:t>
      </w:r>
      <w:r w:rsidR="00B32725" w:rsidRPr="00DB54CB">
        <w:rPr>
          <w:rFonts w:ascii="Times New Roman" w:hAnsi="Times New Roman"/>
          <w:sz w:val="28"/>
          <w:szCs w:val="28"/>
        </w:rPr>
        <w:t>4</w:t>
      </w:r>
      <w:r w:rsidR="00806386" w:rsidRPr="00DB54CB">
        <w:rPr>
          <w:rFonts w:ascii="Times New Roman" w:hAnsi="Times New Roman"/>
          <w:sz w:val="28"/>
          <w:szCs w:val="28"/>
        </w:rPr>
        <w:t> </w:t>
      </w:r>
      <w:r w:rsidRPr="00DB54CB">
        <w:rPr>
          <w:rFonts w:ascii="Times New Roman" w:hAnsi="Times New Roman"/>
          <w:sz w:val="28"/>
          <w:szCs w:val="28"/>
        </w:rPr>
        <w:t xml:space="preserve">% (за </w:t>
      </w:r>
      <w:r w:rsidR="00B32725" w:rsidRPr="00DB54CB">
        <w:rPr>
          <w:rFonts w:ascii="Times New Roman" w:hAnsi="Times New Roman"/>
          <w:sz w:val="28"/>
          <w:szCs w:val="28"/>
        </w:rPr>
        <w:t xml:space="preserve">январь-май </w:t>
      </w:r>
      <w:r w:rsidR="00FD6B4F" w:rsidRPr="00DB54CB">
        <w:rPr>
          <w:rFonts w:ascii="Times New Roman" w:hAnsi="Times New Roman"/>
          <w:sz w:val="28"/>
          <w:szCs w:val="28"/>
        </w:rPr>
        <w:t>201</w:t>
      </w:r>
      <w:r w:rsidR="00ED5DCA" w:rsidRPr="00DB54CB">
        <w:rPr>
          <w:rFonts w:ascii="Times New Roman" w:hAnsi="Times New Roman"/>
          <w:sz w:val="28"/>
          <w:szCs w:val="28"/>
        </w:rPr>
        <w:t>7</w:t>
      </w:r>
      <w:r w:rsidR="00FD6B4F" w:rsidRPr="00DB54CB">
        <w:rPr>
          <w:rFonts w:ascii="Times New Roman" w:hAnsi="Times New Roman"/>
          <w:sz w:val="28"/>
          <w:szCs w:val="28"/>
        </w:rPr>
        <w:t xml:space="preserve"> года</w:t>
      </w:r>
      <w:r w:rsidRPr="00DB54CB">
        <w:rPr>
          <w:rFonts w:ascii="Times New Roman" w:hAnsi="Times New Roman"/>
          <w:sz w:val="28"/>
          <w:szCs w:val="28"/>
        </w:rPr>
        <w:t xml:space="preserve"> исполнение к годовым плановым назначениям составило </w:t>
      </w:r>
      <w:r w:rsidR="00B32725" w:rsidRPr="00DB54CB">
        <w:rPr>
          <w:rFonts w:ascii="Times New Roman" w:hAnsi="Times New Roman"/>
          <w:sz w:val="28"/>
          <w:szCs w:val="28"/>
        </w:rPr>
        <w:t>33</w:t>
      </w:r>
      <w:r w:rsidR="005650FC" w:rsidRPr="00DB54CB">
        <w:rPr>
          <w:rFonts w:ascii="Times New Roman" w:hAnsi="Times New Roman"/>
          <w:sz w:val="28"/>
          <w:szCs w:val="28"/>
        </w:rPr>
        <w:t>,</w:t>
      </w:r>
      <w:r w:rsidR="00B32725" w:rsidRPr="00DB54CB">
        <w:rPr>
          <w:rFonts w:ascii="Times New Roman" w:hAnsi="Times New Roman"/>
          <w:sz w:val="28"/>
          <w:szCs w:val="28"/>
        </w:rPr>
        <w:t>2</w:t>
      </w:r>
      <w:r w:rsidR="00806386" w:rsidRPr="00DB54CB">
        <w:rPr>
          <w:rFonts w:ascii="Times New Roman" w:hAnsi="Times New Roman"/>
          <w:sz w:val="28"/>
          <w:szCs w:val="28"/>
        </w:rPr>
        <w:t> </w:t>
      </w:r>
      <w:r w:rsidR="008E79DD" w:rsidRPr="00DB54CB">
        <w:rPr>
          <w:rFonts w:ascii="Times New Roman" w:hAnsi="Times New Roman"/>
          <w:sz w:val="28"/>
          <w:szCs w:val="28"/>
        </w:rPr>
        <w:t>%).</w:t>
      </w:r>
    </w:p>
    <w:p w:rsidR="00A80354" w:rsidRPr="00DB54CB" w:rsidRDefault="00A80354" w:rsidP="00A80354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DB54CB">
        <w:rPr>
          <w:rFonts w:ascii="Times New Roman" w:hAnsi="Times New Roman"/>
          <w:sz w:val="28"/>
          <w:szCs w:val="28"/>
        </w:rPr>
        <w:t xml:space="preserve">Сумма остатков средств на 01.06.2018 года на счетах бюджета города составила 141 546 тыс. рублей и уменьшилась по сравнению с началом года на 35 268 тыс. рублей. </w:t>
      </w:r>
    </w:p>
    <w:p w:rsidR="00A80354" w:rsidRPr="00DB54CB" w:rsidRDefault="00A80354" w:rsidP="00A80354">
      <w:pPr>
        <w:widowControl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DB54CB">
        <w:rPr>
          <w:rFonts w:ascii="Times New Roman" w:hAnsi="Times New Roman"/>
          <w:sz w:val="28"/>
          <w:szCs w:val="28"/>
        </w:rPr>
        <w:t>В течение пяти месяцев 2018 года заемные средства в бюджет города привлечены в общей сумме 1 971 117 тыс. рублей, в том числе:</w:t>
      </w:r>
    </w:p>
    <w:p w:rsidR="00A80354" w:rsidRPr="00DB54CB" w:rsidRDefault="00A80354" w:rsidP="00A80354">
      <w:pPr>
        <w:widowControl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DB54CB">
        <w:rPr>
          <w:rFonts w:ascii="Times New Roman" w:hAnsi="Times New Roman"/>
          <w:sz w:val="28"/>
          <w:szCs w:val="28"/>
        </w:rPr>
        <w:t>бюджетные кредиты из УФК по СК в сумме 634 117 тыс. рублей;</w:t>
      </w:r>
    </w:p>
    <w:p w:rsidR="00A80354" w:rsidRPr="00DB54CB" w:rsidRDefault="00A80354" w:rsidP="00A80354">
      <w:pPr>
        <w:widowControl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DB54CB">
        <w:rPr>
          <w:rFonts w:ascii="Times New Roman" w:hAnsi="Times New Roman"/>
          <w:sz w:val="28"/>
          <w:szCs w:val="28"/>
        </w:rPr>
        <w:t>кредиты от кредитных организаций в сумме 1 337 000 тыс. рублей.</w:t>
      </w:r>
    </w:p>
    <w:p w:rsidR="00A80354" w:rsidRPr="00DB54CB" w:rsidRDefault="00A80354" w:rsidP="00A80354">
      <w:pPr>
        <w:widowControl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DB54CB">
        <w:rPr>
          <w:rFonts w:ascii="Times New Roman" w:hAnsi="Times New Roman"/>
          <w:sz w:val="28"/>
          <w:szCs w:val="28"/>
        </w:rPr>
        <w:t>За этот же период погашены заемные средства в общей сумме                           2 064 053 тыс. рублей, в том числе:</w:t>
      </w:r>
    </w:p>
    <w:p w:rsidR="00A80354" w:rsidRPr="00DB54CB" w:rsidRDefault="00A80354" w:rsidP="00A80354">
      <w:pPr>
        <w:widowControl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DB54CB">
        <w:rPr>
          <w:rFonts w:ascii="Times New Roman" w:hAnsi="Times New Roman"/>
          <w:sz w:val="28"/>
          <w:szCs w:val="28"/>
        </w:rPr>
        <w:t>бюджетные кредиты из УФК по СК в сумме 312 947 тыс. рублей;</w:t>
      </w:r>
    </w:p>
    <w:p w:rsidR="00A80354" w:rsidRPr="00DB54CB" w:rsidRDefault="00A80354" w:rsidP="00A80354">
      <w:pPr>
        <w:widowControl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DB54CB">
        <w:rPr>
          <w:rFonts w:ascii="Times New Roman" w:hAnsi="Times New Roman"/>
          <w:sz w:val="28"/>
          <w:szCs w:val="28"/>
        </w:rPr>
        <w:t>кредиты от кредитных организаций в сумме 1 751 106 тыс. рублей.</w:t>
      </w:r>
    </w:p>
    <w:p w:rsidR="00A80354" w:rsidRPr="00DB54CB" w:rsidRDefault="00A80354" w:rsidP="00A80354">
      <w:pPr>
        <w:spacing w:after="0" w:line="228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DB54CB">
        <w:rPr>
          <w:rFonts w:ascii="Times New Roman" w:hAnsi="Times New Roman"/>
          <w:sz w:val="28"/>
          <w:szCs w:val="28"/>
        </w:rPr>
        <w:t>Муниципальный долг по состоянию на 01.06.2018 года составил                       1 209 116 тыс. рублей (на 01.01.2018 г. составлял 1 302 052 тыс. рублей), в том числе:</w:t>
      </w:r>
    </w:p>
    <w:p w:rsidR="00A80354" w:rsidRPr="00DB54CB" w:rsidRDefault="00A80354" w:rsidP="00A80354">
      <w:pPr>
        <w:spacing w:after="0" w:line="228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DB54CB">
        <w:rPr>
          <w:rFonts w:ascii="Times New Roman" w:hAnsi="Times New Roman"/>
          <w:sz w:val="28"/>
          <w:szCs w:val="28"/>
        </w:rPr>
        <w:t>задолженность по заемным средствам кредитных организаций -                   887 000 тыс. рублей;</w:t>
      </w:r>
    </w:p>
    <w:p w:rsidR="00A80354" w:rsidRPr="00DB54CB" w:rsidRDefault="00A80354" w:rsidP="00A80354">
      <w:pPr>
        <w:widowControl w:val="0"/>
        <w:spacing w:after="0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DB54CB">
        <w:rPr>
          <w:rFonts w:ascii="Times New Roman" w:hAnsi="Times New Roman"/>
          <w:sz w:val="28"/>
          <w:szCs w:val="28"/>
        </w:rPr>
        <w:t>задолженность по бюджетному кредиту из УФК по СК - 321 170 тыс. рублей;</w:t>
      </w:r>
    </w:p>
    <w:p w:rsidR="00A80354" w:rsidRPr="00DB54CB" w:rsidRDefault="00A80354" w:rsidP="00A80354">
      <w:pPr>
        <w:spacing w:line="228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DB54CB">
        <w:rPr>
          <w:rFonts w:ascii="Times New Roman" w:hAnsi="Times New Roman"/>
          <w:sz w:val="28"/>
          <w:szCs w:val="28"/>
        </w:rPr>
        <w:t>муниципальные гарантии, предоставленные по централизованным кредитам, выданным предприятиям АПК в 1992-1994 г.г. – 946 тыс. рублей.</w:t>
      </w:r>
    </w:p>
    <w:p w:rsidR="00A80354" w:rsidRPr="00DB54CB" w:rsidRDefault="00A80354" w:rsidP="00A80354">
      <w:pPr>
        <w:widowControl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DB54CB">
        <w:rPr>
          <w:rFonts w:ascii="Times New Roman" w:hAnsi="Times New Roman"/>
          <w:sz w:val="28"/>
          <w:szCs w:val="28"/>
        </w:rPr>
        <w:lastRenderedPageBreak/>
        <w:t xml:space="preserve">Расходы на обслуживание муниципального долга по состоянию на 01.06.2018 года составили 38 636 тыс. рублей. </w:t>
      </w:r>
    </w:p>
    <w:p w:rsidR="00CC3350" w:rsidRPr="00DB54CB" w:rsidRDefault="00CC3350" w:rsidP="00CC3350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DB54CB">
        <w:rPr>
          <w:rFonts w:ascii="Times New Roman" w:hAnsi="Times New Roman"/>
          <w:sz w:val="28"/>
          <w:szCs w:val="28"/>
        </w:rPr>
        <w:t>Кассовый разрыв в части собственных сре</w:t>
      </w:r>
      <w:r w:rsidR="005D079E" w:rsidRPr="00DB54CB">
        <w:rPr>
          <w:rFonts w:ascii="Times New Roman" w:hAnsi="Times New Roman"/>
          <w:sz w:val="28"/>
          <w:szCs w:val="28"/>
        </w:rPr>
        <w:t>дств на отчетную дату составил 299 </w:t>
      </w:r>
      <w:r w:rsidRPr="00DB54CB">
        <w:rPr>
          <w:rFonts w:ascii="Times New Roman" w:hAnsi="Times New Roman"/>
          <w:sz w:val="28"/>
          <w:szCs w:val="28"/>
        </w:rPr>
        <w:t>8</w:t>
      </w:r>
      <w:r w:rsidR="005D079E" w:rsidRPr="00DB54CB">
        <w:rPr>
          <w:rFonts w:ascii="Times New Roman" w:hAnsi="Times New Roman"/>
          <w:sz w:val="28"/>
          <w:szCs w:val="28"/>
        </w:rPr>
        <w:t>70</w:t>
      </w:r>
      <w:r w:rsidRPr="00DB54CB">
        <w:rPr>
          <w:rFonts w:ascii="Times New Roman" w:hAnsi="Times New Roman"/>
          <w:sz w:val="28"/>
          <w:szCs w:val="28"/>
        </w:rPr>
        <w:t xml:space="preserve"> тыс. рублей. </w:t>
      </w:r>
    </w:p>
    <w:p w:rsidR="00EF2EA6" w:rsidRPr="00DB54CB" w:rsidRDefault="00EF2EA6" w:rsidP="003B5FBC">
      <w:pPr>
        <w:widowControl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</w:p>
    <w:p w:rsidR="009548CE" w:rsidRPr="00DB54CB" w:rsidRDefault="008D5A44" w:rsidP="003B5FBC">
      <w:pPr>
        <w:widowControl w:val="0"/>
        <w:spacing w:after="0" w:line="240" w:lineRule="auto"/>
        <w:ind w:firstLine="567"/>
        <w:jc w:val="both"/>
        <w:rPr>
          <w:rFonts w:ascii="Times New Roman" w:hAnsi="Times New Roman"/>
          <w:sz w:val="27"/>
          <w:szCs w:val="27"/>
        </w:rPr>
      </w:pPr>
      <w:r w:rsidRPr="00DB54CB">
        <w:rPr>
          <w:rFonts w:ascii="Times New Roman" w:hAnsi="Times New Roman"/>
          <w:sz w:val="27"/>
          <w:szCs w:val="27"/>
        </w:rPr>
        <w:t xml:space="preserve">Приложение: в 1 экз. на </w:t>
      </w:r>
      <w:r w:rsidR="009509E2" w:rsidRPr="00DB54CB">
        <w:rPr>
          <w:rFonts w:ascii="Times New Roman" w:hAnsi="Times New Roman"/>
          <w:sz w:val="27"/>
          <w:szCs w:val="27"/>
        </w:rPr>
        <w:t>7</w:t>
      </w:r>
      <w:r w:rsidRPr="00DB54CB">
        <w:rPr>
          <w:rFonts w:ascii="Times New Roman" w:hAnsi="Times New Roman"/>
          <w:sz w:val="27"/>
          <w:szCs w:val="27"/>
        </w:rPr>
        <w:t xml:space="preserve"> л.</w:t>
      </w:r>
    </w:p>
    <w:p w:rsidR="004B3DC3" w:rsidRPr="00DB54CB" w:rsidRDefault="004B3DC3" w:rsidP="005D079E">
      <w:pPr>
        <w:widowControl w:val="0"/>
        <w:spacing w:after="0" w:line="240" w:lineRule="auto"/>
        <w:rPr>
          <w:rFonts w:ascii="Times New Roman" w:hAnsi="Times New Roman"/>
          <w:sz w:val="28"/>
          <w:szCs w:val="28"/>
        </w:rPr>
      </w:pPr>
    </w:p>
    <w:p w:rsidR="005D079E" w:rsidRPr="00DB54CB" w:rsidRDefault="005D079E" w:rsidP="005D079E">
      <w:pPr>
        <w:widowControl w:val="0"/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F7B90" w:rsidRPr="00DB54CB" w:rsidRDefault="00EF7B90" w:rsidP="005D079E">
      <w:pPr>
        <w:widowControl w:val="0"/>
        <w:spacing w:after="0" w:line="240" w:lineRule="auto"/>
        <w:rPr>
          <w:rFonts w:ascii="Times New Roman" w:hAnsi="Times New Roman"/>
          <w:sz w:val="28"/>
          <w:szCs w:val="28"/>
        </w:rPr>
      </w:pPr>
    </w:p>
    <w:p w:rsidR="00AB7975" w:rsidRPr="00DB54CB" w:rsidRDefault="0017599A" w:rsidP="003B5FBC">
      <w:pPr>
        <w:widowControl w:val="0"/>
        <w:spacing w:after="0" w:line="240" w:lineRule="exact"/>
        <w:rPr>
          <w:rFonts w:ascii="Times New Roman" w:hAnsi="Times New Roman"/>
          <w:sz w:val="28"/>
          <w:szCs w:val="28"/>
        </w:rPr>
      </w:pPr>
      <w:r w:rsidRPr="00DB54CB">
        <w:rPr>
          <w:rFonts w:ascii="Times New Roman" w:hAnsi="Times New Roman"/>
          <w:sz w:val="28"/>
          <w:szCs w:val="28"/>
        </w:rPr>
        <w:t>З</w:t>
      </w:r>
      <w:r w:rsidR="006D13C5" w:rsidRPr="00DB54CB">
        <w:rPr>
          <w:rFonts w:ascii="Times New Roman" w:hAnsi="Times New Roman"/>
          <w:sz w:val="28"/>
          <w:szCs w:val="28"/>
        </w:rPr>
        <w:t>аместител</w:t>
      </w:r>
      <w:r w:rsidRPr="00DB54CB">
        <w:rPr>
          <w:rFonts w:ascii="Times New Roman" w:hAnsi="Times New Roman"/>
          <w:sz w:val="28"/>
          <w:szCs w:val="28"/>
        </w:rPr>
        <w:t>ь</w:t>
      </w:r>
      <w:r w:rsidR="006D13C5" w:rsidRPr="00DB54CB">
        <w:rPr>
          <w:rFonts w:ascii="Times New Roman" w:hAnsi="Times New Roman"/>
          <w:sz w:val="28"/>
          <w:szCs w:val="28"/>
        </w:rPr>
        <w:t xml:space="preserve"> </w:t>
      </w:r>
      <w:r w:rsidR="00AB7975" w:rsidRPr="00DB54CB">
        <w:rPr>
          <w:rFonts w:ascii="Times New Roman" w:hAnsi="Times New Roman"/>
          <w:sz w:val="28"/>
          <w:szCs w:val="28"/>
        </w:rPr>
        <w:t>главы администрации</w:t>
      </w:r>
    </w:p>
    <w:p w:rsidR="006D13C5" w:rsidRPr="00DB54CB" w:rsidRDefault="00AB7975" w:rsidP="003B5FBC">
      <w:pPr>
        <w:widowControl w:val="0"/>
        <w:spacing w:after="0" w:line="240" w:lineRule="exact"/>
        <w:rPr>
          <w:rFonts w:ascii="Times New Roman" w:hAnsi="Times New Roman"/>
          <w:sz w:val="28"/>
          <w:szCs w:val="28"/>
        </w:rPr>
      </w:pPr>
      <w:r w:rsidRPr="00DB54CB">
        <w:rPr>
          <w:rFonts w:ascii="Times New Roman" w:hAnsi="Times New Roman"/>
          <w:sz w:val="28"/>
          <w:szCs w:val="28"/>
        </w:rPr>
        <w:t xml:space="preserve">города Ставрополя, </w:t>
      </w:r>
      <w:r w:rsidR="006D13C5" w:rsidRPr="00DB54CB">
        <w:rPr>
          <w:rFonts w:ascii="Times New Roman" w:hAnsi="Times New Roman"/>
          <w:sz w:val="28"/>
          <w:szCs w:val="28"/>
        </w:rPr>
        <w:t>руководител</w:t>
      </w:r>
      <w:r w:rsidR="0017599A" w:rsidRPr="00DB54CB">
        <w:rPr>
          <w:rFonts w:ascii="Times New Roman" w:hAnsi="Times New Roman"/>
          <w:sz w:val="28"/>
          <w:szCs w:val="28"/>
        </w:rPr>
        <w:t>ь</w:t>
      </w:r>
      <w:r w:rsidR="006D13C5" w:rsidRPr="00DB54CB">
        <w:rPr>
          <w:rFonts w:ascii="Times New Roman" w:hAnsi="Times New Roman"/>
          <w:sz w:val="28"/>
          <w:szCs w:val="28"/>
        </w:rPr>
        <w:t xml:space="preserve"> </w:t>
      </w:r>
    </w:p>
    <w:p w:rsidR="006D13C5" w:rsidRPr="00DB54CB" w:rsidRDefault="006D13C5" w:rsidP="003B5FBC">
      <w:pPr>
        <w:widowControl w:val="0"/>
        <w:spacing w:after="0" w:line="240" w:lineRule="exact"/>
        <w:rPr>
          <w:rFonts w:ascii="Times New Roman" w:hAnsi="Times New Roman"/>
          <w:sz w:val="28"/>
          <w:szCs w:val="28"/>
        </w:rPr>
      </w:pPr>
      <w:r w:rsidRPr="00DB54CB">
        <w:rPr>
          <w:rFonts w:ascii="Times New Roman" w:hAnsi="Times New Roman"/>
          <w:sz w:val="28"/>
          <w:szCs w:val="28"/>
        </w:rPr>
        <w:t xml:space="preserve">комитета финансов и бюджета </w:t>
      </w:r>
    </w:p>
    <w:p w:rsidR="004B3DC3" w:rsidRPr="00DB54CB" w:rsidRDefault="006D13C5" w:rsidP="0058353F">
      <w:pPr>
        <w:widowControl w:val="0"/>
        <w:spacing w:after="0" w:line="240" w:lineRule="exact"/>
        <w:rPr>
          <w:rFonts w:ascii="Times New Roman" w:hAnsi="Times New Roman"/>
          <w:sz w:val="28"/>
          <w:szCs w:val="28"/>
        </w:rPr>
      </w:pPr>
      <w:r w:rsidRPr="00DB54CB">
        <w:rPr>
          <w:rFonts w:ascii="Times New Roman" w:hAnsi="Times New Roman"/>
          <w:sz w:val="28"/>
          <w:szCs w:val="28"/>
        </w:rPr>
        <w:t xml:space="preserve">администрации города </w:t>
      </w:r>
      <w:r w:rsidR="002962DD" w:rsidRPr="00DB54CB">
        <w:rPr>
          <w:rFonts w:ascii="Times New Roman" w:hAnsi="Times New Roman"/>
          <w:sz w:val="28"/>
          <w:szCs w:val="28"/>
        </w:rPr>
        <w:t>Ставрополя</w:t>
      </w:r>
      <w:r w:rsidR="00427FFA" w:rsidRPr="00DB54CB">
        <w:rPr>
          <w:rFonts w:ascii="Times New Roman" w:hAnsi="Times New Roman"/>
          <w:sz w:val="28"/>
          <w:szCs w:val="28"/>
        </w:rPr>
        <w:t xml:space="preserve"> </w:t>
      </w:r>
      <w:r w:rsidR="0017599A" w:rsidRPr="00DB54CB">
        <w:rPr>
          <w:rFonts w:ascii="Times New Roman" w:hAnsi="Times New Roman"/>
          <w:sz w:val="28"/>
          <w:szCs w:val="28"/>
        </w:rPr>
        <w:tab/>
      </w:r>
      <w:r w:rsidR="0017599A" w:rsidRPr="00DB54CB">
        <w:rPr>
          <w:rFonts w:ascii="Times New Roman" w:hAnsi="Times New Roman"/>
          <w:sz w:val="28"/>
          <w:szCs w:val="28"/>
        </w:rPr>
        <w:tab/>
      </w:r>
      <w:r w:rsidR="0017599A" w:rsidRPr="00DB54CB">
        <w:rPr>
          <w:rFonts w:ascii="Times New Roman" w:hAnsi="Times New Roman"/>
          <w:sz w:val="28"/>
          <w:szCs w:val="28"/>
        </w:rPr>
        <w:tab/>
      </w:r>
      <w:r w:rsidR="0017599A" w:rsidRPr="00DB54CB">
        <w:rPr>
          <w:rFonts w:ascii="Times New Roman" w:hAnsi="Times New Roman"/>
          <w:sz w:val="28"/>
          <w:szCs w:val="28"/>
        </w:rPr>
        <w:tab/>
        <w:t xml:space="preserve">   </w:t>
      </w:r>
      <w:r w:rsidR="0058353F" w:rsidRPr="00DB54CB">
        <w:rPr>
          <w:rFonts w:ascii="Times New Roman" w:hAnsi="Times New Roman"/>
          <w:sz w:val="28"/>
          <w:szCs w:val="28"/>
        </w:rPr>
        <w:t>Н</w:t>
      </w:r>
      <w:r w:rsidR="002962DD" w:rsidRPr="00DB54CB">
        <w:rPr>
          <w:rFonts w:ascii="Times New Roman" w:hAnsi="Times New Roman"/>
          <w:sz w:val="28"/>
          <w:szCs w:val="28"/>
        </w:rPr>
        <w:t>.</w:t>
      </w:r>
      <w:r w:rsidR="0058353F" w:rsidRPr="00DB54CB">
        <w:rPr>
          <w:rFonts w:ascii="Times New Roman" w:hAnsi="Times New Roman"/>
          <w:sz w:val="28"/>
          <w:szCs w:val="28"/>
        </w:rPr>
        <w:t>И</w:t>
      </w:r>
      <w:r w:rsidR="002962DD" w:rsidRPr="00DB54CB">
        <w:rPr>
          <w:rFonts w:ascii="Times New Roman" w:hAnsi="Times New Roman"/>
          <w:sz w:val="28"/>
          <w:szCs w:val="28"/>
        </w:rPr>
        <w:t xml:space="preserve">. </w:t>
      </w:r>
      <w:r w:rsidR="0058353F" w:rsidRPr="00DB54CB">
        <w:rPr>
          <w:rFonts w:ascii="Times New Roman" w:hAnsi="Times New Roman"/>
          <w:sz w:val="28"/>
          <w:szCs w:val="28"/>
        </w:rPr>
        <w:t>Меценатова</w:t>
      </w:r>
    </w:p>
    <w:p w:rsidR="004B3DC3" w:rsidRPr="00DB54CB" w:rsidRDefault="004B3DC3" w:rsidP="003B5FBC">
      <w:pPr>
        <w:widowControl w:val="0"/>
        <w:spacing w:after="0" w:line="240" w:lineRule="exact"/>
        <w:jc w:val="both"/>
        <w:rPr>
          <w:rFonts w:ascii="Times New Roman" w:hAnsi="Times New Roman"/>
          <w:szCs w:val="20"/>
        </w:rPr>
      </w:pPr>
    </w:p>
    <w:p w:rsidR="005D079E" w:rsidRPr="00DB54CB" w:rsidRDefault="005D079E" w:rsidP="003B5FBC">
      <w:pPr>
        <w:widowControl w:val="0"/>
        <w:spacing w:after="0" w:line="240" w:lineRule="exact"/>
        <w:jc w:val="both"/>
        <w:rPr>
          <w:rFonts w:ascii="Times New Roman" w:hAnsi="Times New Roman"/>
          <w:szCs w:val="20"/>
        </w:rPr>
      </w:pPr>
    </w:p>
    <w:p w:rsidR="005D079E" w:rsidRPr="00DB54CB" w:rsidRDefault="005D079E" w:rsidP="003B5FBC">
      <w:pPr>
        <w:widowControl w:val="0"/>
        <w:spacing w:after="0" w:line="240" w:lineRule="exact"/>
        <w:jc w:val="both"/>
        <w:rPr>
          <w:rFonts w:ascii="Times New Roman" w:hAnsi="Times New Roman"/>
          <w:szCs w:val="20"/>
        </w:rPr>
      </w:pPr>
    </w:p>
    <w:p w:rsidR="005D079E" w:rsidRPr="00DB54CB" w:rsidRDefault="005D079E" w:rsidP="003B5FBC">
      <w:pPr>
        <w:widowControl w:val="0"/>
        <w:spacing w:after="0" w:line="240" w:lineRule="exact"/>
        <w:jc w:val="both"/>
        <w:rPr>
          <w:rFonts w:ascii="Times New Roman" w:hAnsi="Times New Roman"/>
          <w:szCs w:val="20"/>
        </w:rPr>
      </w:pPr>
    </w:p>
    <w:p w:rsidR="005D079E" w:rsidRPr="00DB54CB" w:rsidRDefault="005D079E" w:rsidP="003B5FBC">
      <w:pPr>
        <w:widowControl w:val="0"/>
        <w:spacing w:after="0" w:line="240" w:lineRule="exact"/>
        <w:jc w:val="both"/>
        <w:rPr>
          <w:rFonts w:ascii="Times New Roman" w:hAnsi="Times New Roman"/>
          <w:szCs w:val="20"/>
        </w:rPr>
      </w:pPr>
    </w:p>
    <w:p w:rsidR="005D079E" w:rsidRPr="00DB54CB" w:rsidRDefault="005D079E" w:rsidP="003B5FBC">
      <w:pPr>
        <w:widowControl w:val="0"/>
        <w:spacing w:after="0" w:line="240" w:lineRule="exact"/>
        <w:jc w:val="both"/>
        <w:rPr>
          <w:rFonts w:ascii="Times New Roman" w:hAnsi="Times New Roman"/>
          <w:szCs w:val="20"/>
        </w:rPr>
      </w:pPr>
    </w:p>
    <w:p w:rsidR="005D079E" w:rsidRPr="00DB54CB" w:rsidRDefault="005D079E" w:rsidP="003B5FBC">
      <w:pPr>
        <w:widowControl w:val="0"/>
        <w:spacing w:after="0" w:line="240" w:lineRule="exact"/>
        <w:jc w:val="both"/>
        <w:rPr>
          <w:rFonts w:ascii="Times New Roman" w:hAnsi="Times New Roman"/>
          <w:szCs w:val="20"/>
        </w:rPr>
      </w:pPr>
    </w:p>
    <w:p w:rsidR="005D079E" w:rsidRPr="00DB54CB" w:rsidRDefault="005D079E" w:rsidP="003B5FBC">
      <w:pPr>
        <w:widowControl w:val="0"/>
        <w:spacing w:after="0" w:line="240" w:lineRule="exact"/>
        <w:jc w:val="both"/>
        <w:rPr>
          <w:rFonts w:ascii="Times New Roman" w:hAnsi="Times New Roman"/>
          <w:szCs w:val="20"/>
        </w:rPr>
      </w:pPr>
    </w:p>
    <w:p w:rsidR="005D079E" w:rsidRPr="00DB54CB" w:rsidRDefault="005D079E" w:rsidP="003B5FBC">
      <w:pPr>
        <w:widowControl w:val="0"/>
        <w:spacing w:after="0" w:line="240" w:lineRule="exact"/>
        <w:jc w:val="both"/>
        <w:rPr>
          <w:rFonts w:ascii="Times New Roman" w:hAnsi="Times New Roman"/>
          <w:szCs w:val="20"/>
        </w:rPr>
      </w:pPr>
    </w:p>
    <w:p w:rsidR="005D079E" w:rsidRPr="00DB54CB" w:rsidRDefault="005D079E" w:rsidP="003B5FBC">
      <w:pPr>
        <w:widowControl w:val="0"/>
        <w:spacing w:after="0" w:line="240" w:lineRule="exact"/>
        <w:jc w:val="both"/>
        <w:rPr>
          <w:rFonts w:ascii="Times New Roman" w:hAnsi="Times New Roman"/>
          <w:szCs w:val="20"/>
        </w:rPr>
      </w:pPr>
    </w:p>
    <w:p w:rsidR="005D079E" w:rsidRPr="00DB54CB" w:rsidRDefault="005D079E" w:rsidP="003B5FBC">
      <w:pPr>
        <w:widowControl w:val="0"/>
        <w:spacing w:after="0" w:line="240" w:lineRule="exact"/>
        <w:jc w:val="both"/>
        <w:rPr>
          <w:rFonts w:ascii="Times New Roman" w:hAnsi="Times New Roman"/>
          <w:szCs w:val="20"/>
        </w:rPr>
      </w:pPr>
    </w:p>
    <w:p w:rsidR="005D079E" w:rsidRPr="00DB54CB" w:rsidRDefault="005D079E" w:rsidP="003B5FBC">
      <w:pPr>
        <w:widowControl w:val="0"/>
        <w:spacing w:after="0" w:line="240" w:lineRule="exact"/>
        <w:jc w:val="both"/>
        <w:rPr>
          <w:rFonts w:ascii="Times New Roman" w:hAnsi="Times New Roman"/>
          <w:szCs w:val="20"/>
        </w:rPr>
      </w:pPr>
    </w:p>
    <w:p w:rsidR="005D079E" w:rsidRPr="00DB54CB" w:rsidRDefault="005D079E" w:rsidP="003B5FBC">
      <w:pPr>
        <w:widowControl w:val="0"/>
        <w:spacing w:after="0" w:line="240" w:lineRule="exact"/>
        <w:jc w:val="both"/>
        <w:rPr>
          <w:rFonts w:ascii="Times New Roman" w:hAnsi="Times New Roman"/>
          <w:szCs w:val="20"/>
        </w:rPr>
      </w:pPr>
    </w:p>
    <w:p w:rsidR="005D079E" w:rsidRPr="00DB54CB" w:rsidRDefault="005D079E" w:rsidP="003B5FBC">
      <w:pPr>
        <w:widowControl w:val="0"/>
        <w:spacing w:after="0" w:line="240" w:lineRule="exact"/>
        <w:jc w:val="both"/>
        <w:rPr>
          <w:rFonts w:ascii="Times New Roman" w:hAnsi="Times New Roman"/>
          <w:szCs w:val="20"/>
        </w:rPr>
      </w:pPr>
    </w:p>
    <w:p w:rsidR="005D079E" w:rsidRPr="00DB54CB" w:rsidRDefault="005D079E" w:rsidP="003B5FBC">
      <w:pPr>
        <w:widowControl w:val="0"/>
        <w:spacing w:after="0" w:line="240" w:lineRule="exact"/>
        <w:jc w:val="both"/>
        <w:rPr>
          <w:rFonts w:ascii="Times New Roman" w:hAnsi="Times New Roman"/>
          <w:szCs w:val="20"/>
        </w:rPr>
      </w:pPr>
    </w:p>
    <w:p w:rsidR="005D079E" w:rsidRPr="00DB54CB" w:rsidRDefault="005D079E" w:rsidP="003B5FBC">
      <w:pPr>
        <w:widowControl w:val="0"/>
        <w:spacing w:after="0" w:line="240" w:lineRule="exact"/>
        <w:jc w:val="both"/>
        <w:rPr>
          <w:rFonts w:ascii="Times New Roman" w:hAnsi="Times New Roman"/>
          <w:szCs w:val="20"/>
        </w:rPr>
      </w:pPr>
    </w:p>
    <w:p w:rsidR="005D079E" w:rsidRPr="00DB54CB" w:rsidRDefault="005D079E" w:rsidP="003B5FBC">
      <w:pPr>
        <w:widowControl w:val="0"/>
        <w:spacing w:after="0" w:line="240" w:lineRule="exact"/>
        <w:jc w:val="both"/>
        <w:rPr>
          <w:rFonts w:ascii="Times New Roman" w:hAnsi="Times New Roman"/>
          <w:szCs w:val="20"/>
        </w:rPr>
      </w:pPr>
    </w:p>
    <w:p w:rsidR="005D079E" w:rsidRPr="00DB54CB" w:rsidRDefault="005D079E" w:rsidP="003B5FBC">
      <w:pPr>
        <w:widowControl w:val="0"/>
        <w:spacing w:after="0" w:line="240" w:lineRule="exact"/>
        <w:jc w:val="both"/>
        <w:rPr>
          <w:rFonts w:ascii="Times New Roman" w:hAnsi="Times New Roman"/>
          <w:szCs w:val="20"/>
        </w:rPr>
      </w:pPr>
    </w:p>
    <w:p w:rsidR="005D079E" w:rsidRPr="00DB54CB" w:rsidRDefault="005D079E" w:rsidP="003B5FBC">
      <w:pPr>
        <w:widowControl w:val="0"/>
        <w:spacing w:after="0" w:line="240" w:lineRule="exact"/>
        <w:jc w:val="both"/>
        <w:rPr>
          <w:rFonts w:ascii="Times New Roman" w:hAnsi="Times New Roman"/>
          <w:szCs w:val="20"/>
        </w:rPr>
      </w:pPr>
    </w:p>
    <w:p w:rsidR="005D079E" w:rsidRPr="00DB54CB" w:rsidRDefault="005D079E" w:rsidP="003B5FBC">
      <w:pPr>
        <w:widowControl w:val="0"/>
        <w:spacing w:after="0" w:line="240" w:lineRule="exact"/>
        <w:jc w:val="both"/>
        <w:rPr>
          <w:rFonts w:ascii="Times New Roman" w:hAnsi="Times New Roman"/>
          <w:szCs w:val="20"/>
        </w:rPr>
      </w:pPr>
    </w:p>
    <w:p w:rsidR="005D079E" w:rsidRPr="00DB54CB" w:rsidRDefault="005D079E" w:rsidP="003B5FBC">
      <w:pPr>
        <w:widowControl w:val="0"/>
        <w:spacing w:after="0" w:line="240" w:lineRule="exact"/>
        <w:jc w:val="both"/>
        <w:rPr>
          <w:rFonts w:ascii="Times New Roman" w:hAnsi="Times New Roman"/>
          <w:szCs w:val="20"/>
        </w:rPr>
      </w:pPr>
    </w:p>
    <w:p w:rsidR="005D079E" w:rsidRPr="00DB54CB" w:rsidRDefault="005D079E" w:rsidP="003B5FBC">
      <w:pPr>
        <w:widowControl w:val="0"/>
        <w:spacing w:after="0" w:line="240" w:lineRule="exact"/>
        <w:jc w:val="both"/>
        <w:rPr>
          <w:rFonts w:ascii="Times New Roman" w:hAnsi="Times New Roman"/>
          <w:szCs w:val="20"/>
        </w:rPr>
      </w:pPr>
    </w:p>
    <w:p w:rsidR="005D079E" w:rsidRPr="00DB54CB" w:rsidRDefault="005D079E" w:rsidP="003B5FBC">
      <w:pPr>
        <w:widowControl w:val="0"/>
        <w:spacing w:after="0" w:line="240" w:lineRule="exact"/>
        <w:jc w:val="both"/>
        <w:rPr>
          <w:rFonts w:ascii="Times New Roman" w:hAnsi="Times New Roman"/>
          <w:szCs w:val="20"/>
        </w:rPr>
      </w:pPr>
    </w:p>
    <w:p w:rsidR="005D079E" w:rsidRPr="00DB54CB" w:rsidRDefault="005D079E" w:rsidP="003B5FBC">
      <w:pPr>
        <w:widowControl w:val="0"/>
        <w:spacing w:after="0" w:line="240" w:lineRule="exact"/>
        <w:jc w:val="both"/>
        <w:rPr>
          <w:rFonts w:ascii="Times New Roman" w:hAnsi="Times New Roman"/>
          <w:szCs w:val="20"/>
        </w:rPr>
      </w:pPr>
    </w:p>
    <w:p w:rsidR="005D079E" w:rsidRPr="00DB54CB" w:rsidRDefault="005D079E" w:rsidP="003B5FBC">
      <w:pPr>
        <w:widowControl w:val="0"/>
        <w:spacing w:after="0" w:line="240" w:lineRule="exact"/>
        <w:jc w:val="both"/>
        <w:rPr>
          <w:rFonts w:ascii="Times New Roman" w:hAnsi="Times New Roman"/>
          <w:szCs w:val="20"/>
        </w:rPr>
      </w:pPr>
    </w:p>
    <w:p w:rsidR="005D079E" w:rsidRPr="00DB54CB" w:rsidRDefault="005D079E" w:rsidP="003B5FBC">
      <w:pPr>
        <w:widowControl w:val="0"/>
        <w:spacing w:after="0" w:line="240" w:lineRule="exact"/>
        <w:jc w:val="both"/>
        <w:rPr>
          <w:rFonts w:ascii="Times New Roman" w:hAnsi="Times New Roman"/>
          <w:szCs w:val="20"/>
        </w:rPr>
      </w:pPr>
    </w:p>
    <w:p w:rsidR="005D079E" w:rsidRPr="00DB54CB" w:rsidRDefault="005D079E" w:rsidP="003B5FBC">
      <w:pPr>
        <w:widowControl w:val="0"/>
        <w:spacing w:after="0" w:line="240" w:lineRule="exact"/>
        <w:jc w:val="both"/>
        <w:rPr>
          <w:rFonts w:ascii="Times New Roman" w:hAnsi="Times New Roman"/>
          <w:szCs w:val="20"/>
        </w:rPr>
      </w:pPr>
    </w:p>
    <w:p w:rsidR="005D079E" w:rsidRPr="00DB54CB" w:rsidRDefault="005D079E" w:rsidP="003B5FBC">
      <w:pPr>
        <w:widowControl w:val="0"/>
        <w:spacing w:after="0" w:line="240" w:lineRule="exact"/>
        <w:jc w:val="both"/>
        <w:rPr>
          <w:rFonts w:ascii="Times New Roman" w:hAnsi="Times New Roman"/>
          <w:szCs w:val="20"/>
        </w:rPr>
      </w:pPr>
    </w:p>
    <w:p w:rsidR="005D079E" w:rsidRPr="00DB54CB" w:rsidRDefault="005D079E" w:rsidP="003B5FBC">
      <w:pPr>
        <w:widowControl w:val="0"/>
        <w:spacing w:after="0" w:line="240" w:lineRule="exact"/>
        <w:jc w:val="both"/>
        <w:rPr>
          <w:rFonts w:ascii="Times New Roman" w:hAnsi="Times New Roman"/>
          <w:szCs w:val="20"/>
        </w:rPr>
      </w:pPr>
    </w:p>
    <w:p w:rsidR="005D079E" w:rsidRPr="00DB54CB" w:rsidRDefault="005D079E" w:rsidP="003B5FBC">
      <w:pPr>
        <w:widowControl w:val="0"/>
        <w:spacing w:after="0" w:line="240" w:lineRule="exact"/>
        <w:jc w:val="both"/>
        <w:rPr>
          <w:rFonts w:ascii="Times New Roman" w:hAnsi="Times New Roman"/>
          <w:szCs w:val="20"/>
        </w:rPr>
      </w:pPr>
    </w:p>
    <w:p w:rsidR="005D079E" w:rsidRPr="00DB54CB" w:rsidRDefault="005D079E" w:rsidP="003B5FBC">
      <w:pPr>
        <w:widowControl w:val="0"/>
        <w:spacing w:after="0" w:line="240" w:lineRule="exact"/>
        <w:jc w:val="both"/>
        <w:rPr>
          <w:rFonts w:ascii="Times New Roman" w:hAnsi="Times New Roman"/>
          <w:szCs w:val="20"/>
        </w:rPr>
      </w:pPr>
    </w:p>
    <w:p w:rsidR="005D079E" w:rsidRPr="00DB54CB" w:rsidRDefault="005D079E" w:rsidP="003B5FBC">
      <w:pPr>
        <w:widowControl w:val="0"/>
        <w:spacing w:after="0" w:line="240" w:lineRule="exact"/>
        <w:jc w:val="both"/>
        <w:rPr>
          <w:rFonts w:ascii="Times New Roman" w:hAnsi="Times New Roman"/>
          <w:szCs w:val="20"/>
        </w:rPr>
      </w:pPr>
    </w:p>
    <w:p w:rsidR="005D079E" w:rsidRPr="00DB54CB" w:rsidRDefault="005D079E" w:rsidP="003B5FBC">
      <w:pPr>
        <w:widowControl w:val="0"/>
        <w:spacing w:after="0" w:line="240" w:lineRule="exact"/>
        <w:jc w:val="both"/>
        <w:rPr>
          <w:rFonts w:ascii="Times New Roman" w:hAnsi="Times New Roman"/>
          <w:szCs w:val="20"/>
        </w:rPr>
      </w:pPr>
    </w:p>
    <w:p w:rsidR="005D079E" w:rsidRPr="00DB54CB" w:rsidRDefault="005D079E" w:rsidP="003B5FBC">
      <w:pPr>
        <w:widowControl w:val="0"/>
        <w:spacing w:after="0" w:line="240" w:lineRule="exact"/>
        <w:jc w:val="both"/>
        <w:rPr>
          <w:rFonts w:ascii="Times New Roman" w:hAnsi="Times New Roman"/>
          <w:szCs w:val="20"/>
        </w:rPr>
      </w:pPr>
    </w:p>
    <w:p w:rsidR="005D079E" w:rsidRPr="00DB54CB" w:rsidRDefault="005D079E" w:rsidP="003B5FBC">
      <w:pPr>
        <w:widowControl w:val="0"/>
        <w:spacing w:after="0" w:line="240" w:lineRule="exact"/>
        <w:jc w:val="both"/>
        <w:rPr>
          <w:rFonts w:ascii="Times New Roman" w:hAnsi="Times New Roman"/>
          <w:szCs w:val="20"/>
        </w:rPr>
      </w:pPr>
    </w:p>
    <w:p w:rsidR="005D079E" w:rsidRPr="00DB54CB" w:rsidRDefault="005D079E" w:rsidP="003B5FBC">
      <w:pPr>
        <w:widowControl w:val="0"/>
        <w:spacing w:after="0" w:line="240" w:lineRule="exact"/>
        <w:jc w:val="both"/>
        <w:rPr>
          <w:rFonts w:ascii="Times New Roman" w:hAnsi="Times New Roman"/>
          <w:szCs w:val="20"/>
        </w:rPr>
      </w:pPr>
    </w:p>
    <w:p w:rsidR="005D079E" w:rsidRPr="00DB54CB" w:rsidRDefault="005D079E" w:rsidP="003B5FBC">
      <w:pPr>
        <w:widowControl w:val="0"/>
        <w:spacing w:after="0" w:line="240" w:lineRule="exact"/>
        <w:jc w:val="both"/>
        <w:rPr>
          <w:rFonts w:ascii="Times New Roman" w:hAnsi="Times New Roman"/>
          <w:szCs w:val="20"/>
        </w:rPr>
      </w:pPr>
    </w:p>
    <w:p w:rsidR="005D079E" w:rsidRPr="00DB54CB" w:rsidRDefault="005D079E" w:rsidP="003B5FBC">
      <w:pPr>
        <w:widowControl w:val="0"/>
        <w:spacing w:after="0" w:line="240" w:lineRule="exact"/>
        <w:jc w:val="both"/>
        <w:rPr>
          <w:rFonts w:ascii="Times New Roman" w:hAnsi="Times New Roman"/>
          <w:szCs w:val="20"/>
        </w:rPr>
      </w:pPr>
    </w:p>
    <w:p w:rsidR="005D079E" w:rsidRPr="00DB54CB" w:rsidRDefault="005D079E" w:rsidP="003B5FBC">
      <w:pPr>
        <w:widowControl w:val="0"/>
        <w:spacing w:after="0" w:line="240" w:lineRule="exact"/>
        <w:jc w:val="both"/>
        <w:rPr>
          <w:rFonts w:ascii="Times New Roman" w:hAnsi="Times New Roman"/>
          <w:szCs w:val="20"/>
        </w:rPr>
      </w:pPr>
    </w:p>
    <w:p w:rsidR="00CC7B30" w:rsidRPr="00DB54CB" w:rsidRDefault="008B5932" w:rsidP="003B5FBC">
      <w:pPr>
        <w:widowControl w:val="0"/>
        <w:spacing w:after="0" w:line="240" w:lineRule="exact"/>
        <w:jc w:val="both"/>
        <w:rPr>
          <w:rFonts w:ascii="Times New Roman" w:hAnsi="Times New Roman"/>
          <w:sz w:val="18"/>
          <w:szCs w:val="18"/>
        </w:rPr>
      </w:pPr>
      <w:r w:rsidRPr="00DB54CB">
        <w:rPr>
          <w:rFonts w:ascii="Times New Roman" w:hAnsi="Times New Roman"/>
          <w:sz w:val="18"/>
          <w:szCs w:val="18"/>
        </w:rPr>
        <w:t>С</w:t>
      </w:r>
      <w:r w:rsidR="00AE66B5" w:rsidRPr="00DB54CB">
        <w:rPr>
          <w:rFonts w:ascii="Times New Roman" w:hAnsi="Times New Roman"/>
          <w:sz w:val="18"/>
          <w:szCs w:val="18"/>
        </w:rPr>
        <w:t>.</w:t>
      </w:r>
      <w:r w:rsidRPr="00DB54CB">
        <w:rPr>
          <w:rFonts w:ascii="Times New Roman" w:hAnsi="Times New Roman"/>
          <w:sz w:val="18"/>
          <w:szCs w:val="18"/>
        </w:rPr>
        <w:t>И</w:t>
      </w:r>
      <w:r w:rsidR="00AE66B5" w:rsidRPr="00DB54CB">
        <w:rPr>
          <w:rFonts w:ascii="Times New Roman" w:hAnsi="Times New Roman"/>
          <w:sz w:val="18"/>
          <w:szCs w:val="18"/>
        </w:rPr>
        <w:t xml:space="preserve">. </w:t>
      </w:r>
      <w:r w:rsidRPr="00DB54CB">
        <w:rPr>
          <w:rFonts w:ascii="Times New Roman" w:hAnsi="Times New Roman"/>
          <w:sz w:val="18"/>
          <w:szCs w:val="18"/>
        </w:rPr>
        <w:t>Караева</w:t>
      </w:r>
      <w:r w:rsidR="00CC7B30" w:rsidRPr="00DB54CB">
        <w:rPr>
          <w:rFonts w:ascii="Times New Roman" w:hAnsi="Times New Roman"/>
          <w:sz w:val="18"/>
          <w:szCs w:val="18"/>
        </w:rPr>
        <w:t>, 26 78 18</w:t>
      </w:r>
    </w:p>
    <w:p w:rsidR="00CC7B30" w:rsidRPr="00DB54CB" w:rsidRDefault="00AE66B5" w:rsidP="003B5FBC">
      <w:pPr>
        <w:widowControl w:val="0"/>
        <w:spacing w:after="0" w:line="240" w:lineRule="exact"/>
        <w:jc w:val="both"/>
        <w:rPr>
          <w:rFonts w:ascii="Times New Roman" w:hAnsi="Times New Roman"/>
          <w:sz w:val="18"/>
          <w:szCs w:val="18"/>
        </w:rPr>
      </w:pPr>
      <w:r w:rsidRPr="00DB54CB">
        <w:rPr>
          <w:rFonts w:ascii="Times New Roman" w:hAnsi="Times New Roman"/>
          <w:sz w:val="18"/>
          <w:szCs w:val="18"/>
        </w:rPr>
        <w:t>С.</w:t>
      </w:r>
      <w:r w:rsidR="00056CD4" w:rsidRPr="00DB54CB">
        <w:rPr>
          <w:rFonts w:ascii="Times New Roman" w:hAnsi="Times New Roman"/>
          <w:sz w:val="18"/>
          <w:szCs w:val="18"/>
        </w:rPr>
        <w:t>С</w:t>
      </w:r>
      <w:r w:rsidRPr="00DB54CB">
        <w:rPr>
          <w:rFonts w:ascii="Times New Roman" w:hAnsi="Times New Roman"/>
          <w:sz w:val="18"/>
          <w:szCs w:val="18"/>
        </w:rPr>
        <w:t xml:space="preserve">. </w:t>
      </w:r>
      <w:r w:rsidR="00056CD4" w:rsidRPr="00DB54CB">
        <w:rPr>
          <w:rFonts w:ascii="Times New Roman" w:hAnsi="Times New Roman"/>
          <w:sz w:val="18"/>
          <w:szCs w:val="18"/>
        </w:rPr>
        <w:t>Иванникова</w:t>
      </w:r>
      <w:r w:rsidR="00064F74" w:rsidRPr="00DB54CB">
        <w:rPr>
          <w:rFonts w:ascii="Times New Roman" w:hAnsi="Times New Roman"/>
          <w:sz w:val="18"/>
          <w:szCs w:val="18"/>
        </w:rPr>
        <w:t xml:space="preserve">, 26 78 </w:t>
      </w:r>
      <w:r w:rsidR="00A275C9" w:rsidRPr="00DB54CB">
        <w:rPr>
          <w:rFonts w:ascii="Times New Roman" w:hAnsi="Times New Roman"/>
          <w:sz w:val="18"/>
          <w:szCs w:val="18"/>
        </w:rPr>
        <w:t>24</w:t>
      </w:r>
    </w:p>
    <w:p w:rsidR="006B7A14" w:rsidRPr="00DB54CB" w:rsidRDefault="000D01C8" w:rsidP="003B5FBC">
      <w:pPr>
        <w:widowControl w:val="0"/>
        <w:spacing w:after="0" w:line="240" w:lineRule="exact"/>
        <w:jc w:val="both"/>
        <w:rPr>
          <w:rFonts w:ascii="Times New Roman" w:hAnsi="Times New Roman"/>
          <w:sz w:val="18"/>
          <w:szCs w:val="18"/>
        </w:rPr>
      </w:pPr>
      <w:r w:rsidRPr="00DB54CB">
        <w:rPr>
          <w:rFonts w:ascii="Times New Roman" w:hAnsi="Times New Roman"/>
          <w:sz w:val="18"/>
          <w:szCs w:val="18"/>
        </w:rPr>
        <w:t>А</w:t>
      </w:r>
      <w:r w:rsidR="00C62051" w:rsidRPr="00DB54CB">
        <w:rPr>
          <w:rFonts w:ascii="Times New Roman" w:hAnsi="Times New Roman"/>
          <w:sz w:val="18"/>
          <w:szCs w:val="18"/>
        </w:rPr>
        <w:t>.</w:t>
      </w:r>
      <w:r w:rsidRPr="00DB54CB">
        <w:rPr>
          <w:rFonts w:ascii="Times New Roman" w:hAnsi="Times New Roman"/>
          <w:sz w:val="18"/>
          <w:szCs w:val="18"/>
        </w:rPr>
        <w:t>М</w:t>
      </w:r>
      <w:r w:rsidR="006B7A14" w:rsidRPr="00DB54CB">
        <w:rPr>
          <w:rFonts w:ascii="Times New Roman" w:hAnsi="Times New Roman"/>
          <w:sz w:val="18"/>
          <w:szCs w:val="18"/>
        </w:rPr>
        <w:t xml:space="preserve">. </w:t>
      </w:r>
      <w:r w:rsidRPr="00DB54CB">
        <w:rPr>
          <w:rFonts w:ascii="Times New Roman" w:hAnsi="Times New Roman"/>
          <w:sz w:val="18"/>
          <w:szCs w:val="18"/>
        </w:rPr>
        <w:t>Никитина</w:t>
      </w:r>
      <w:r w:rsidR="006B7A14" w:rsidRPr="00DB54CB">
        <w:rPr>
          <w:rFonts w:ascii="Times New Roman" w:hAnsi="Times New Roman"/>
          <w:sz w:val="18"/>
          <w:szCs w:val="18"/>
        </w:rPr>
        <w:t>, 26 78 25</w:t>
      </w:r>
    </w:p>
    <w:p w:rsidR="006B7A14" w:rsidRPr="00DB54CB" w:rsidRDefault="006B7A14" w:rsidP="003B5FBC">
      <w:pPr>
        <w:widowControl w:val="0"/>
        <w:spacing w:after="0" w:line="240" w:lineRule="exact"/>
        <w:jc w:val="both"/>
        <w:rPr>
          <w:rFonts w:ascii="Times New Roman" w:hAnsi="Times New Roman"/>
          <w:color w:val="FFFFFF" w:themeColor="background1"/>
          <w:sz w:val="18"/>
          <w:szCs w:val="18"/>
        </w:rPr>
      </w:pPr>
      <w:r w:rsidRPr="00DB54CB">
        <w:rPr>
          <w:rFonts w:ascii="Times New Roman" w:hAnsi="Times New Roman"/>
          <w:sz w:val="18"/>
          <w:szCs w:val="18"/>
        </w:rPr>
        <w:t>А.В. Астафьева, 27 05 57</w:t>
      </w:r>
    </w:p>
    <w:sectPr w:rsidR="006B7A14" w:rsidRPr="00DB54CB" w:rsidSect="005D079E">
      <w:headerReference w:type="default" r:id="rId10"/>
      <w:pgSz w:w="11906" w:h="16838"/>
      <w:pgMar w:top="1361" w:right="567" w:bottom="1077" w:left="1985" w:header="709" w:footer="709" w:gutter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1C0BBD" w:rsidRDefault="001C0BBD" w:rsidP="005252A9">
      <w:pPr>
        <w:spacing w:after="0" w:line="240" w:lineRule="auto"/>
      </w:pPr>
      <w:r>
        <w:separator/>
      </w:r>
    </w:p>
  </w:endnote>
  <w:endnote w:type="continuationSeparator" w:id="0">
    <w:p w:rsidR="001C0BBD" w:rsidRDefault="001C0BBD" w:rsidP="005252A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20002A87" w:usb1="00000000" w:usb2="00000000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1C0BBD" w:rsidRDefault="001C0BBD" w:rsidP="005252A9">
      <w:pPr>
        <w:spacing w:after="0" w:line="240" w:lineRule="auto"/>
      </w:pPr>
      <w:r>
        <w:separator/>
      </w:r>
    </w:p>
  </w:footnote>
  <w:footnote w:type="continuationSeparator" w:id="0">
    <w:p w:rsidR="001C0BBD" w:rsidRDefault="001C0BBD" w:rsidP="005252A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252A9" w:rsidRPr="00FF7E38" w:rsidRDefault="00DF062D" w:rsidP="005252A9">
    <w:pPr>
      <w:pStyle w:val="a7"/>
      <w:jc w:val="center"/>
      <w:rPr>
        <w:rFonts w:ascii="Times New Roman" w:hAnsi="Times New Roman"/>
        <w:sz w:val="28"/>
        <w:szCs w:val="28"/>
      </w:rPr>
    </w:pPr>
    <w:r w:rsidRPr="00FF7E38">
      <w:rPr>
        <w:rFonts w:ascii="Times New Roman" w:hAnsi="Times New Roman"/>
        <w:sz w:val="28"/>
        <w:szCs w:val="28"/>
      </w:rPr>
      <w:fldChar w:fldCharType="begin"/>
    </w:r>
    <w:r w:rsidR="005252A9" w:rsidRPr="00FF7E38">
      <w:rPr>
        <w:rFonts w:ascii="Times New Roman" w:hAnsi="Times New Roman"/>
        <w:sz w:val="28"/>
        <w:szCs w:val="28"/>
      </w:rPr>
      <w:instrText xml:space="preserve"> PAGE   \* MERGEFORMAT </w:instrText>
    </w:r>
    <w:r w:rsidRPr="00FF7E38">
      <w:rPr>
        <w:rFonts w:ascii="Times New Roman" w:hAnsi="Times New Roman"/>
        <w:sz w:val="28"/>
        <w:szCs w:val="28"/>
      </w:rPr>
      <w:fldChar w:fldCharType="separate"/>
    </w:r>
    <w:r w:rsidR="00BE61D8">
      <w:rPr>
        <w:rFonts w:ascii="Times New Roman" w:hAnsi="Times New Roman"/>
        <w:noProof/>
        <w:sz w:val="28"/>
        <w:szCs w:val="28"/>
      </w:rPr>
      <w:t>2</w:t>
    </w:r>
    <w:r w:rsidRPr="00FF7E38">
      <w:rPr>
        <w:rFonts w:ascii="Times New Roman" w:hAnsi="Times New Roman"/>
        <w:sz w:val="28"/>
        <w:szCs w:val="28"/>
      </w:rPr>
      <w:fldChar w:fldCharType="end"/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57B50C79"/>
    <w:multiLevelType w:val="hybridMultilevel"/>
    <w:tmpl w:val="0AC6D3C8"/>
    <w:lvl w:ilvl="0" w:tplc="571672E2">
      <w:start w:val="1"/>
      <w:numFmt w:val="decimal"/>
      <w:lvlText w:val="%1."/>
      <w:lvlJc w:val="left"/>
      <w:pPr>
        <w:ind w:left="1287" w:hanging="360"/>
      </w:pPr>
      <w:rPr>
        <w:sz w:val="28"/>
      </w:r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6"/>
  <w:displayBackgroundShape/>
  <w:proofState w:spelling="clean" w:grammar="clean"/>
  <w:defaultTabStop w:val="708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6265E1"/>
    <w:rsid w:val="00001F45"/>
    <w:rsid w:val="0000203E"/>
    <w:rsid w:val="000058F4"/>
    <w:rsid w:val="00006E9D"/>
    <w:rsid w:val="00007644"/>
    <w:rsid w:val="000121E1"/>
    <w:rsid w:val="00014334"/>
    <w:rsid w:val="0001456E"/>
    <w:rsid w:val="00015759"/>
    <w:rsid w:val="000166C8"/>
    <w:rsid w:val="000179E4"/>
    <w:rsid w:val="000213BA"/>
    <w:rsid w:val="00021D77"/>
    <w:rsid w:val="00023489"/>
    <w:rsid w:val="000234FD"/>
    <w:rsid w:val="00023A9D"/>
    <w:rsid w:val="0002505E"/>
    <w:rsid w:val="0002525E"/>
    <w:rsid w:val="0002572E"/>
    <w:rsid w:val="0002760B"/>
    <w:rsid w:val="000302AD"/>
    <w:rsid w:val="000308AC"/>
    <w:rsid w:val="000316CC"/>
    <w:rsid w:val="000327FB"/>
    <w:rsid w:val="0003367E"/>
    <w:rsid w:val="00034627"/>
    <w:rsid w:val="00034860"/>
    <w:rsid w:val="0003488C"/>
    <w:rsid w:val="000363AF"/>
    <w:rsid w:val="00040C00"/>
    <w:rsid w:val="000416E0"/>
    <w:rsid w:val="00041868"/>
    <w:rsid w:val="00041C5F"/>
    <w:rsid w:val="00042087"/>
    <w:rsid w:val="000441B8"/>
    <w:rsid w:val="0004434A"/>
    <w:rsid w:val="0004443A"/>
    <w:rsid w:val="000450A0"/>
    <w:rsid w:val="00050F15"/>
    <w:rsid w:val="00051607"/>
    <w:rsid w:val="00052190"/>
    <w:rsid w:val="00052B8E"/>
    <w:rsid w:val="00053E84"/>
    <w:rsid w:val="000546D2"/>
    <w:rsid w:val="00055B49"/>
    <w:rsid w:val="00056584"/>
    <w:rsid w:val="00056CD4"/>
    <w:rsid w:val="000570D7"/>
    <w:rsid w:val="0005738C"/>
    <w:rsid w:val="00061769"/>
    <w:rsid w:val="00063A52"/>
    <w:rsid w:val="00064F74"/>
    <w:rsid w:val="000668D9"/>
    <w:rsid w:val="0006793F"/>
    <w:rsid w:val="0007075B"/>
    <w:rsid w:val="00070764"/>
    <w:rsid w:val="000716F3"/>
    <w:rsid w:val="00072972"/>
    <w:rsid w:val="000739BB"/>
    <w:rsid w:val="00074510"/>
    <w:rsid w:val="00076C7D"/>
    <w:rsid w:val="00081C1C"/>
    <w:rsid w:val="000838C2"/>
    <w:rsid w:val="000855CB"/>
    <w:rsid w:val="00085C1C"/>
    <w:rsid w:val="000874BC"/>
    <w:rsid w:val="00090D5B"/>
    <w:rsid w:val="00090E08"/>
    <w:rsid w:val="00093C9A"/>
    <w:rsid w:val="000945BC"/>
    <w:rsid w:val="00095975"/>
    <w:rsid w:val="00095B40"/>
    <w:rsid w:val="000A09F2"/>
    <w:rsid w:val="000A155A"/>
    <w:rsid w:val="000A2B9F"/>
    <w:rsid w:val="000A2BAB"/>
    <w:rsid w:val="000A3976"/>
    <w:rsid w:val="000A408B"/>
    <w:rsid w:val="000A49AA"/>
    <w:rsid w:val="000A4E55"/>
    <w:rsid w:val="000A4E57"/>
    <w:rsid w:val="000A5BB5"/>
    <w:rsid w:val="000A6A9E"/>
    <w:rsid w:val="000B0E86"/>
    <w:rsid w:val="000B1A76"/>
    <w:rsid w:val="000B26CA"/>
    <w:rsid w:val="000B4EEA"/>
    <w:rsid w:val="000B70E6"/>
    <w:rsid w:val="000C12A2"/>
    <w:rsid w:val="000C16DE"/>
    <w:rsid w:val="000C264B"/>
    <w:rsid w:val="000C53F8"/>
    <w:rsid w:val="000C5791"/>
    <w:rsid w:val="000C58A0"/>
    <w:rsid w:val="000D01C8"/>
    <w:rsid w:val="000D1741"/>
    <w:rsid w:val="000D3FC7"/>
    <w:rsid w:val="000D40C7"/>
    <w:rsid w:val="000D4C91"/>
    <w:rsid w:val="000D4ED6"/>
    <w:rsid w:val="000D54B4"/>
    <w:rsid w:val="000D5C40"/>
    <w:rsid w:val="000E15EB"/>
    <w:rsid w:val="000E168F"/>
    <w:rsid w:val="000E3BEC"/>
    <w:rsid w:val="000E4ECA"/>
    <w:rsid w:val="000E54F0"/>
    <w:rsid w:val="000E588F"/>
    <w:rsid w:val="000E6E1E"/>
    <w:rsid w:val="000E7216"/>
    <w:rsid w:val="000F03E6"/>
    <w:rsid w:val="000F1289"/>
    <w:rsid w:val="000F3964"/>
    <w:rsid w:val="000F66B1"/>
    <w:rsid w:val="0010070C"/>
    <w:rsid w:val="00102426"/>
    <w:rsid w:val="001028BF"/>
    <w:rsid w:val="00103E01"/>
    <w:rsid w:val="001050DA"/>
    <w:rsid w:val="0010618A"/>
    <w:rsid w:val="001077A5"/>
    <w:rsid w:val="00111DEB"/>
    <w:rsid w:val="00114C2B"/>
    <w:rsid w:val="00124946"/>
    <w:rsid w:val="00124DD5"/>
    <w:rsid w:val="00125880"/>
    <w:rsid w:val="001261CD"/>
    <w:rsid w:val="001314DF"/>
    <w:rsid w:val="00133B67"/>
    <w:rsid w:val="0014030A"/>
    <w:rsid w:val="00141D31"/>
    <w:rsid w:val="00142209"/>
    <w:rsid w:val="001428EC"/>
    <w:rsid w:val="00142E37"/>
    <w:rsid w:val="001452B1"/>
    <w:rsid w:val="0015103E"/>
    <w:rsid w:val="001524DC"/>
    <w:rsid w:val="00152CEF"/>
    <w:rsid w:val="00153422"/>
    <w:rsid w:val="001534F4"/>
    <w:rsid w:val="00154237"/>
    <w:rsid w:val="00154959"/>
    <w:rsid w:val="00154C2D"/>
    <w:rsid w:val="00155CC0"/>
    <w:rsid w:val="0015697C"/>
    <w:rsid w:val="0015706A"/>
    <w:rsid w:val="0015759E"/>
    <w:rsid w:val="00157BE4"/>
    <w:rsid w:val="00157C97"/>
    <w:rsid w:val="0016635F"/>
    <w:rsid w:val="0016711B"/>
    <w:rsid w:val="00167600"/>
    <w:rsid w:val="00170CAE"/>
    <w:rsid w:val="0017206E"/>
    <w:rsid w:val="0017259A"/>
    <w:rsid w:val="001734BE"/>
    <w:rsid w:val="00173D90"/>
    <w:rsid w:val="0017599A"/>
    <w:rsid w:val="001804BF"/>
    <w:rsid w:val="00180A35"/>
    <w:rsid w:val="001823F1"/>
    <w:rsid w:val="0018259F"/>
    <w:rsid w:val="00182EE0"/>
    <w:rsid w:val="0018315D"/>
    <w:rsid w:val="00183FE4"/>
    <w:rsid w:val="001869A0"/>
    <w:rsid w:val="001900FF"/>
    <w:rsid w:val="00190520"/>
    <w:rsid w:val="00191CD8"/>
    <w:rsid w:val="00192E33"/>
    <w:rsid w:val="00193930"/>
    <w:rsid w:val="00193F0F"/>
    <w:rsid w:val="00196439"/>
    <w:rsid w:val="0019678D"/>
    <w:rsid w:val="001967CA"/>
    <w:rsid w:val="00196DAC"/>
    <w:rsid w:val="00196DC7"/>
    <w:rsid w:val="001A0AF7"/>
    <w:rsid w:val="001A218B"/>
    <w:rsid w:val="001A2194"/>
    <w:rsid w:val="001A3347"/>
    <w:rsid w:val="001A538A"/>
    <w:rsid w:val="001A610A"/>
    <w:rsid w:val="001A6C53"/>
    <w:rsid w:val="001A770E"/>
    <w:rsid w:val="001B4545"/>
    <w:rsid w:val="001B47FD"/>
    <w:rsid w:val="001B527D"/>
    <w:rsid w:val="001C0BBD"/>
    <w:rsid w:val="001C1C71"/>
    <w:rsid w:val="001C7658"/>
    <w:rsid w:val="001D11BB"/>
    <w:rsid w:val="001D13E6"/>
    <w:rsid w:val="001D4A7A"/>
    <w:rsid w:val="001D6956"/>
    <w:rsid w:val="001D6B8C"/>
    <w:rsid w:val="001E12F8"/>
    <w:rsid w:val="001E49C8"/>
    <w:rsid w:val="001E530E"/>
    <w:rsid w:val="001E62EA"/>
    <w:rsid w:val="001E7221"/>
    <w:rsid w:val="001F1FDB"/>
    <w:rsid w:val="001F201F"/>
    <w:rsid w:val="001F519D"/>
    <w:rsid w:val="001F5246"/>
    <w:rsid w:val="001F769E"/>
    <w:rsid w:val="002004F7"/>
    <w:rsid w:val="00202096"/>
    <w:rsid w:val="00203FB9"/>
    <w:rsid w:val="00206ABE"/>
    <w:rsid w:val="002114D4"/>
    <w:rsid w:val="002134C0"/>
    <w:rsid w:val="0021431C"/>
    <w:rsid w:val="00215E57"/>
    <w:rsid w:val="00216BE1"/>
    <w:rsid w:val="00217E10"/>
    <w:rsid w:val="00220617"/>
    <w:rsid w:val="002225C6"/>
    <w:rsid w:val="00222B19"/>
    <w:rsid w:val="00223F5C"/>
    <w:rsid w:val="002241F6"/>
    <w:rsid w:val="002242C0"/>
    <w:rsid w:val="00227D21"/>
    <w:rsid w:val="00230CDD"/>
    <w:rsid w:val="00231BE6"/>
    <w:rsid w:val="00233803"/>
    <w:rsid w:val="00235B2F"/>
    <w:rsid w:val="00235D0E"/>
    <w:rsid w:val="00236F3E"/>
    <w:rsid w:val="00237FD5"/>
    <w:rsid w:val="0024000C"/>
    <w:rsid w:val="0024132F"/>
    <w:rsid w:val="00241CC3"/>
    <w:rsid w:val="00241E93"/>
    <w:rsid w:val="00245B22"/>
    <w:rsid w:val="00246ED3"/>
    <w:rsid w:val="00247ACB"/>
    <w:rsid w:val="00251CF5"/>
    <w:rsid w:val="00251D5F"/>
    <w:rsid w:val="00252624"/>
    <w:rsid w:val="0025323C"/>
    <w:rsid w:val="002540F3"/>
    <w:rsid w:val="002550AF"/>
    <w:rsid w:val="002567A4"/>
    <w:rsid w:val="00257DB3"/>
    <w:rsid w:val="0026342F"/>
    <w:rsid w:val="00263A4C"/>
    <w:rsid w:val="00264F0C"/>
    <w:rsid w:val="00265B5F"/>
    <w:rsid w:val="00265CA0"/>
    <w:rsid w:val="002662B6"/>
    <w:rsid w:val="002671C5"/>
    <w:rsid w:val="0027388D"/>
    <w:rsid w:val="00275E0A"/>
    <w:rsid w:val="00276CF2"/>
    <w:rsid w:val="00281270"/>
    <w:rsid w:val="00282186"/>
    <w:rsid w:val="00282D00"/>
    <w:rsid w:val="00283DC8"/>
    <w:rsid w:val="00287055"/>
    <w:rsid w:val="00287141"/>
    <w:rsid w:val="00287399"/>
    <w:rsid w:val="00290231"/>
    <w:rsid w:val="00290994"/>
    <w:rsid w:val="00290E23"/>
    <w:rsid w:val="0029171F"/>
    <w:rsid w:val="00291F89"/>
    <w:rsid w:val="002929A5"/>
    <w:rsid w:val="00292ECA"/>
    <w:rsid w:val="00293A18"/>
    <w:rsid w:val="00293B42"/>
    <w:rsid w:val="002962DD"/>
    <w:rsid w:val="00296FAA"/>
    <w:rsid w:val="002A2DD8"/>
    <w:rsid w:val="002A34E6"/>
    <w:rsid w:val="002A38EA"/>
    <w:rsid w:val="002A4E36"/>
    <w:rsid w:val="002A541C"/>
    <w:rsid w:val="002A59AA"/>
    <w:rsid w:val="002A6050"/>
    <w:rsid w:val="002A61CD"/>
    <w:rsid w:val="002A6438"/>
    <w:rsid w:val="002B167E"/>
    <w:rsid w:val="002B1730"/>
    <w:rsid w:val="002B3287"/>
    <w:rsid w:val="002B5E39"/>
    <w:rsid w:val="002B5FEC"/>
    <w:rsid w:val="002B6751"/>
    <w:rsid w:val="002B6B02"/>
    <w:rsid w:val="002B6B19"/>
    <w:rsid w:val="002B7366"/>
    <w:rsid w:val="002B73C1"/>
    <w:rsid w:val="002B7592"/>
    <w:rsid w:val="002C1E67"/>
    <w:rsid w:val="002C2CC7"/>
    <w:rsid w:val="002C6A9B"/>
    <w:rsid w:val="002C6B1E"/>
    <w:rsid w:val="002C71EC"/>
    <w:rsid w:val="002C7CFC"/>
    <w:rsid w:val="002D080E"/>
    <w:rsid w:val="002D3D97"/>
    <w:rsid w:val="002D423D"/>
    <w:rsid w:val="002D42CE"/>
    <w:rsid w:val="002D4321"/>
    <w:rsid w:val="002D7807"/>
    <w:rsid w:val="002E0B40"/>
    <w:rsid w:val="002E2CC5"/>
    <w:rsid w:val="002E2CE0"/>
    <w:rsid w:val="002E2F36"/>
    <w:rsid w:val="002E32C7"/>
    <w:rsid w:val="002E3D5B"/>
    <w:rsid w:val="002E49F3"/>
    <w:rsid w:val="002E5407"/>
    <w:rsid w:val="002E642A"/>
    <w:rsid w:val="002E7BA7"/>
    <w:rsid w:val="002F16E0"/>
    <w:rsid w:val="002F1A33"/>
    <w:rsid w:val="002F1F60"/>
    <w:rsid w:val="002F38E7"/>
    <w:rsid w:val="002F3A78"/>
    <w:rsid w:val="002F5CB9"/>
    <w:rsid w:val="002F6C2F"/>
    <w:rsid w:val="002F7921"/>
    <w:rsid w:val="003007C2"/>
    <w:rsid w:val="00301129"/>
    <w:rsid w:val="00304675"/>
    <w:rsid w:val="003055F6"/>
    <w:rsid w:val="00305F77"/>
    <w:rsid w:val="0031366F"/>
    <w:rsid w:val="00314525"/>
    <w:rsid w:val="00314E43"/>
    <w:rsid w:val="003155AF"/>
    <w:rsid w:val="00316765"/>
    <w:rsid w:val="0031728A"/>
    <w:rsid w:val="003203F4"/>
    <w:rsid w:val="00321456"/>
    <w:rsid w:val="00322606"/>
    <w:rsid w:val="003229AF"/>
    <w:rsid w:val="00324C78"/>
    <w:rsid w:val="00325BED"/>
    <w:rsid w:val="00325D04"/>
    <w:rsid w:val="00326101"/>
    <w:rsid w:val="00326275"/>
    <w:rsid w:val="00326514"/>
    <w:rsid w:val="00330AC3"/>
    <w:rsid w:val="003313F8"/>
    <w:rsid w:val="003315A4"/>
    <w:rsid w:val="00331643"/>
    <w:rsid w:val="003327F8"/>
    <w:rsid w:val="0033337D"/>
    <w:rsid w:val="00334DF2"/>
    <w:rsid w:val="00335FBF"/>
    <w:rsid w:val="0033621D"/>
    <w:rsid w:val="00336C71"/>
    <w:rsid w:val="003371E4"/>
    <w:rsid w:val="00337B7E"/>
    <w:rsid w:val="00337FE6"/>
    <w:rsid w:val="00340359"/>
    <w:rsid w:val="00340803"/>
    <w:rsid w:val="00344742"/>
    <w:rsid w:val="00344CA2"/>
    <w:rsid w:val="0034760B"/>
    <w:rsid w:val="00347F71"/>
    <w:rsid w:val="003531DB"/>
    <w:rsid w:val="0035351E"/>
    <w:rsid w:val="00355D41"/>
    <w:rsid w:val="00355D66"/>
    <w:rsid w:val="00357692"/>
    <w:rsid w:val="0036067F"/>
    <w:rsid w:val="00360920"/>
    <w:rsid w:val="00360933"/>
    <w:rsid w:val="0036257A"/>
    <w:rsid w:val="00363572"/>
    <w:rsid w:val="00363AC7"/>
    <w:rsid w:val="0036460A"/>
    <w:rsid w:val="0036690D"/>
    <w:rsid w:val="00366F1D"/>
    <w:rsid w:val="00367169"/>
    <w:rsid w:val="00371934"/>
    <w:rsid w:val="003721AF"/>
    <w:rsid w:val="003729A2"/>
    <w:rsid w:val="00372EBB"/>
    <w:rsid w:val="00377E64"/>
    <w:rsid w:val="00380193"/>
    <w:rsid w:val="003806B2"/>
    <w:rsid w:val="00381293"/>
    <w:rsid w:val="00381E42"/>
    <w:rsid w:val="00382F25"/>
    <w:rsid w:val="003837D2"/>
    <w:rsid w:val="00390DD5"/>
    <w:rsid w:val="00390DDF"/>
    <w:rsid w:val="00391E99"/>
    <w:rsid w:val="00393166"/>
    <w:rsid w:val="00394368"/>
    <w:rsid w:val="00394FA7"/>
    <w:rsid w:val="003968AE"/>
    <w:rsid w:val="00397C5B"/>
    <w:rsid w:val="003A054A"/>
    <w:rsid w:val="003A2626"/>
    <w:rsid w:val="003A5DE2"/>
    <w:rsid w:val="003A6760"/>
    <w:rsid w:val="003A72D5"/>
    <w:rsid w:val="003A7D95"/>
    <w:rsid w:val="003B065D"/>
    <w:rsid w:val="003B180D"/>
    <w:rsid w:val="003B2775"/>
    <w:rsid w:val="003B33A5"/>
    <w:rsid w:val="003B4553"/>
    <w:rsid w:val="003B5FBC"/>
    <w:rsid w:val="003B6CB2"/>
    <w:rsid w:val="003C00D1"/>
    <w:rsid w:val="003C01BD"/>
    <w:rsid w:val="003C0FF1"/>
    <w:rsid w:val="003C1739"/>
    <w:rsid w:val="003C46E3"/>
    <w:rsid w:val="003C4EA6"/>
    <w:rsid w:val="003C682D"/>
    <w:rsid w:val="003C73E6"/>
    <w:rsid w:val="003C7543"/>
    <w:rsid w:val="003C7873"/>
    <w:rsid w:val="003D126E"/>
    <w:rsid w:val="003D1318"/>
    <w:rsid w:val="003D4150"/>
    <w:rsid w:val="003D6622"/>
    <w:rsid w:val="003D6FBB"/>
    <w:rsid w:val="003E170E"/>
    <w:rsid w:val="003E2C2E"/>
    <w:rsid w:val="003E2E9A"/>
    <w:rsid w:val="003E3804"/>
    <w:rsid w:val="003E3DEF"/>
    <w:rsid w:val="003E45B3"/>
    <w:rsid w:val="003E48CD"/>
    <w:rsid w:val="003E4B6C"/>
    <w:rsid w:val="003E4C32"/>
    <w:rsid w:val="003F04D1"/>
    <w:rsid w:val="003F083B"/>
    <w:rsid w:val="003F0FA5"/>
    <w:rsid w:val="003F32ED"/>
    <w:rsid w:val="003F3F18"/>
    <w:rsid w:val="003F6916"/>
    <w:rsid w:val="003F7567"/>
    <w:rsid w:val="004005FF"/>
    <w:rsid w:val="00401E74"/>
    <w:rsid w:val="004028B8"/>
    <w:rsid w:val="00403199"/>
    <w:rsid w:val="00403EF7"/>
    <w:rsid w:val="0040475C"/>
    <w:rsid w:val="00405761"/>
    <w:rsid w:val="004069D1"/>
    <w:rsid w:val="00406E86"/>
    <w:rsid w:val="00407D27"/>
    <w:rsid w:val="00413FC6"/>
    <w:rsid w:val="0041445F"/>
    <w:rsid w:val="00414580"/>
    <w:rsid w:val="00415A4B"/>
    <w:rsid w:val="004162C5"/>
    <w:rsid w:val="004163F1"/>
    <w:rsid w:val="00417628"/>
    <w:rsid w:val="004210D0"/>
    <w:rsid w:val="00422CCC"/>
    <w:rsid w:val="0042563B"/>
    <w:rsid w:val="0042578D"/>
    <w:rsid w:val="00427448"/>
    <w:rsid w:val="004277B2"/>
    <w:rsid w:val="00427FFA"/>
    <w:rsid w:val="00434E68"/>
    <w:rsid w:val="00435FB5"/>
    <w:rsid w:val="0044009B"/>
    <w:rsid w:val="00440B2B"/>
    <w:rsid w:val="00446A97"/>
    <w:rsid w:val="00446B5F"/>
    <w:rsid w:val="00446E6D"/>
    <w:rsid w:val="004512B3"/>
    <w:rsid w:val="004518CB"/>
    <w:rsid w:val="004523D0"/>
    <w:rsid w:val="00453B5A"/>
    <w:rsid w:val="00453E26"/>
    <w:rsid w:val="00455A0B"/>
    <w:rsid w:val="00456E12"/>
    <w:rsid w:val="0045721E"/>
    <w:rsid w:val="00457D04"/>
    <w:rsid w:val="00460089"/>
    <w:rsid w:val="00460174"/>
    <w:rsid w:val="00461CF4"/>
    <w:rsid w:val="0046419A"/>
    <w:rsid w:val="00464313"/>
    <w:rsid w:val="00464F46"/>
    <w:rsid w:val="0046527D"/>
    <w:rsid w:val="00465C41"/>
    <w:rsid w:val="00466713"/>
    <w:rsid w:val="004678B2"/>
    <w:rsid w:val="00470BEE"/>
    <w:rsid w:val="00471A93"/>
    <w:rsid w:val="004733D0"/>
    <w:rsid w:val="00473707"/>
    <w:rsid w:val="00473EC4"/>
    <w:rsid w:val="00477DB8"/>
    <w:rsid w:val="00477E5C"/>
    <w:rsid w:val="00480802"/>
    <w:rsid w:val="00481C77"/>
    <w:rsid w:val="0048207F"/>
    <w:rsid w:val="00482C25"/>
    <w:rsid w:val="00483790"/>
    <w:rsid w:val="00483F2E"/>
    <w:rsid w:val="00485BB9"/>
    <w:rsid w:val="0048605B"/>
    <w:rsid w:val="00487B7C"/>
    <w:rsid w:val="004906FA"/>
    <w:rsid w:val="00492202"/>
    <w:rsid w:val="00492A7E"/>
    <w:rsid w:val="00492F39"/>
    <w:rsid w:val="00493D99"/>
    <w:rsid w:val="00496592"/>
    <w:rsid w:val="004A0123"/>
    <w:rsid w:val="004A137D"/>
    <w:rsid w:val="004A23A9"/>
    <w:rsid w:val="004A6003"/>
    <w:rsid w:val="004A6DCB"/>
    <w:rsid w:val="004B0308"/>
    <w:rsid w:val="004B2791"/>
    <w:rsid w:val="004B36C7"/>
    <w:rsid w:val="004B3737"/>
    <w:rsid w:val="004B3DC3"/>
    <w:rsid w:val="004B522F"/>
    <w:rsid w:val="004B76D0"/>
    <w:rsid w:val="004C0790"/>
    <w:rsid w:val="004C1562"/>
    <w:rsid w:val="004C1615"/>
    <w:rsid w:val="004C1E4A"/>
    <w:rsid w:val="004C20E8"/>
    <w:rsid w:val="004C2152"/>
    <w:rsid w:val="004C3523"/>
    <w:rsid w:val="004C36FE"/>
    <w:rsid w:val="004C49C6"/>
    <w:rsid w:val="004C749D"/>
    <w:rsid w:val="004D0078"/>
    <w:rsid w:val="004D1C9F"/>
    <w:rsid w:val="004D419E"/>
    <w:rsid w:val="004D4A9F"/>
    <w:rsid w:val="004D52DC"/>
    <w:rsid w:val="004D6CCE"/>
    <w:rsid w:val="004D793C"/>
    <w:rsid w:val="004E1431"/>
    <w:rsid w:val="004E2F78"/>
    <w:rsid w:val="004E3A1E"/>
    <w:rsid w:val="004E3CE7"/>
    <w:rsid w:val="004E4873"/>
    <w:rsid w:val="004E594A"/>
    <w:rsid w:val="004E5990"/>
    <w:rsid w:val="004E67EA"/>
    <w:rsid w:val="004E740B"/>
    <w:rsid w:val="004E74D2"/>
    <w:rsid w:val="004F06F1"/>
    <w:rsid w:val="004F3647"/>
    <w:rsid w:val="004F4363"/>
    <w:rsid w:val="004F437D"/>
    <w:rsid w:val="004F4887"/>
    <w:rsid w:val="005029C6"/>
    <w:rsid w:val="00504866"/>
    <w:rsid w:val="00510630"/>
    <w:rsid w:val="00510B71"/>
    <w:rsid w:val="00511415"/>
    <w:rsid w:val="005134B0"/>
    <w:rsid w:val="005155D0"/>
    <w:rsid w:val="00520EE2"/>
    <w:rsid w:val="005218B7"/>
    <w:rsid w:val="00521923"/>
    <w:rsid w:val="005225D3"/>
    <w:rsid w:val="00523313"/>
    <w:rsid w:val="005252A9"/>
    <w:rsid w:val="0052734A"/>
    <w:rsid w:val="00532E21"/>
    <w:rsid w:val="005338B5"/>
    <w:rsid w:val="00535B6D"/>
    <w:rsid w:val="00535CE6"/>
    <w:rsid w:val="00536EC4"/>
    <w:rsid w:val="00542B77"/>
    <w:rsid w:val="0054313E"/>
    <w:rsid w:val="0054510C"/>
    <w:rsid w:val="00545194"/>
    <w:rsid w:val="00545788"/>
    <w:rsid w:val="00546368"/>
    <w:rsid w:val="00552645"/>
    <w:rsid w:val="005528CE"/>
    <w:rsid w:val="00554935"/>
    <w:rsid w:val="005565FE"/>
    <w:rsid w:val="00557B49"/>
    <w:rsid w:val="00557F55"/>
    <w:rsid w:val="005602E7"/>
    <w:rsid w:val="005650FC"/>
    <w:rsid w:val="0056619C"/>
    <w:rsid w:val="00566236"/>
    <w:rsid w:val="0057002E"/>
    <w:rsid w:val="0057462F"/>
    <w:rsid w:val="00575184"/>
    <w:rsid w:val="0057526C"/>
    <w:rsid w:val="005774D2"/>
    <w:rsid w:val="00577BFB"/>
    <w:rsid w:val="005834D7"/>
    <w:rsid w:val="0058353F"/>
    <w:rsid w:val="0058392F"/>
    <w:rsid w:val="005852F6"/>
    <w:rsid w:val="00585ED2"/>
    <w:rsid w:val="005871B1"/>
    <w:rsid w:val="00587409"/>
    <w:rsid w:val="00592F49"/>
    <w:rsid w:val="00594136"/>
    <w:rsid w:val="00594BD4"/>
    <w:rsid w:val="0059503C"/>
    <w:rsid w:val="00596E3E"/>
    <w:rsid w:val="005A069A"/>
    <w:rsid w:val="005A1612"/>
    <w:rsid w:val="005A2231"/>
    <w:rsid w:val="005A3781"/>
    <w:rsid w:val="005A7962"/>
    <w:rsid w:val="005B05CB"/>
    <w:rsid w:val="005B0A77"/>
    <w:rsid w:val="005B6342"/>
    <w:rsid w:val="005B6653"/>
    <w:rsid w:val="005B7074"/>
    <w:rsid w:val="005B73A6"/>
    <w:rsid w:val="005C1917"/>
    <w:rsid w:val="005C2CEB"/>
    <w:rsid w:val="005C539C"/>
    <w:rsid w:val="005C5D90"/>
    <w:rsid w:val="005C6ADB"/>
    <w:rsid w:val="005C7BC7"/>
    <w:rsid w:val="005D000D"/>
    <w:rsid w:val="005D079E"/>
    <w:rsid w:val="005D0D39"/>
    <w:rsid w:val="005D1609"/>
    <w:rsid w:val="005D209E"/>
    <w:rsid w:val="005D224F"/>
    <w:rsid w:val="005D2993"/>
    <w:rsid w:val="005D2D01"/>
    <w:rsid w:val="005D3BCC"/>
    <w:rsid w:val="005D3BFF"/>
    <w:rsid w:val="005D4096"/>
    <w:rsid w:val="005D56D1"/>
    <w:rsid w:val="005D78F4"/>
    <w:rsid w:val="005E0E80"/>
    <w:rsid w:val="005E429C"/>
    <w:rsid w:val="005E45E7"/>
    <w:rsid w:val="005E4A83"/>
    <w:rsid w:val="005E4F3B"/>
    <w:rsid w:val="005E579F"/>
    <w:rsid w:val="005E6089"/>
    <w:rsid w:val="005E61DF"/>
    <w:rsid w:val="005F022F"/>
    <w:rsid w:val="005F26DB"/>
    <w:rsid w:val="005F328D"/>
    <w:rsid w:val="005F42A0"/>
    <w:rsid w:val="005F48CE"/>
    <w:rsid w:val="005F4D46"/>
    <w:rsid w:val="005F4D57"/>
    <w:rsid w:val="005F639D"/>
    <w:rsid w:val="005F7184"/>
    <w:rsid w:val="005F77AE"/>
    <w:rsid w:val="0060102E"/>
    <w:rsid w:val="006026E6"/>
    <w:rsid w:val="00606244"/>
    <w:rsid w:val="00606AF1"/>
    <w:rsid w:val="00607151"/>
    <w:rsid w:val="006076C2"/>
    <w:rsid w:val="00612A28"/>
    <w:rsid w:val="00612DDF"/>
    <w:rsid w:val="00612F5E"/>
    <w:rsid w:val="0061358E"/>
    <w:rsid w:val="0062055F"/>
    <w:rsid w:val="00620DD5"/>
    <w:rsid w:val="0062115B"/>
    <w:rsid w:val="006234A9"/>
    <w:rsid w:val="0062612B"/>
    <w:rsid w:val="006265E1"/>
    <w:rsid w:val="006321A3"/>
    <w:rsid w:val="0063297F"/>
    <w:rsid w:val="0063324E"/>
    <w:rsid w:val="00636CD6"/>
    <w:rsid w:val="006370A2"/>
    <w:rsid w:val="00637434"/>
    <w:rsid w:val="00637B4B"/>
    <w:rsid w:val="006412B9"/>
    <w:rsid w:val="00641F0A"/>
    <w:rsid w:val="006437B3"/>
    <w:rsid w:val="00643A4F"/>
    <w:rsid w:val="00643D79"/>
    <w:rsid w:val="006454BE"/>
    <w:rsid w:val="00651662"/>
    <w:rsid w:val="006536B7"/>
    <w:rsid w:val="00653CDB"/>
    <w:rsid w:val="0065406D"/>
    <w:rsid w:val="00660318"/>
    <w:rsid w:val="0066220D"/>
    <w:rsid w:val="0066425E"/>
    <w:rsid w:val="0066569D"/>
    <w:rsid w:val="00665C36"/>
    <w:rsid w:val="006660E5"/>
    <w:rsid w:val="00666A4F"/>
    <w:rsid w:val="00667872"/>
    <w:rsid w:val="00670206"/>
    <w:rsid w:val="006707EE"/>
    <w:rsid w:val="00672267"/>
    <w:rsid w:val="006738E3"/>
    <w:rsid w:val="00673E2A"/>
    <w:rsid w:val="00677060"/>
    <w:rsid w:val="00677C9D"/>
    <w:rsid w:val="00680E90"/>
    <w:rsid w:val="00681284"/>
    <w:rsid w:val="006826FA"/>
    <w:rsid w:val="00682D6C"/>
    <w:rsid w:val="00682DC6"/>
    <w:rsid w:val="0068369D"/>
    <w:rsid w:val="006863C5"/>
    <w:rsid w:val="00687F5E"/>
    <w:rsid w:val="00691789"/>
    <w:rsid w:val="00691B0A"/>
    <w:rsid w:val="00693244"/>
    <w:rsid w:val="00694750"/>
    <w:rsid w:val="006949D1"/>
    <w:rsid w:val="006958AD"/>
    <w:rsid w:val="00695F75"/>
    <w:rsid w:val="00695FAC"/>
    <w:rsid w:val="00696C3D"/>
    <w:rsid w:val="006A030C"/>
    <w:rsid w:val="006A3EBD"/>
    <w:rsid w:val="006A4189"/>
    <w:rsid w:val="006A6316"/>
    <w:rsid w:val="006A6DE5"/>
    <w:rsid w:val="006A78D8"/>
    <w:rsid w:val="006B08A4"/>
    <w:rsid w:val="006B28AD"/>
    <w:rsid w:val="006B2A40"/>
    <w:rsid w:val="006B339A"/>
    <w:rsid w:val="006B5081"/>
    <w:rsid w:val="006B7A14"/>
    <w:rsid w:val="006B7BB9"/>
    <w:rsid w:val="006C2FBA"/>
    <w:rsid w:val="006C48E6"/>
    <w:rsid w:val="006C5A9C"/>
    <w:rsid w:val="006C5E70"/>
    <w:rsid w:val="006C69D7"/>
    <w:rsid w:val="006D0704"/>
    <w:rsid w:val="006D0B78"/>
    <w:rsid w:val="006D13C5"/>
    <w:rsid w:val="006D22F9"/>
    <w:rsid w:val="006D3608"/>
    <w:rsid w:val="006D68C8"/>
    <w:rsid w:val="006D6CC4"/>
    <w:rsid w:val="006D7125"/>
    <w:rsid w:val="006D716A"/>
    <w:rsid w:val="006D72B2"/>
    <w:rsid w:val="006E2459"/>
    <w:rsid w:val="006E43F4"/>
    <w:rsid w:val="006E521B"/>
    <w:rsid w:val="006E78AB"/>
    <w:rsid w:val="006F06C9"/>
    <w:rsid w:val="006F2A2C"/>
    <w:rsid w:val="006F396D"/>
    <w:rsid w:val="006F5875"/>
    <w:rsid w:val="00700090"/>
    <w:rsid w:val="007008C4"/>
    <w:rsid w:val="00701A12"/>
    <w:rsid w:val="00703DD9"/>
    <w:rsid w:val="00704011"/>
    <w:rsid w:val="007050E4"/>
    <w:rsid w:val="0070556A"/>
    <w:rsid w:val="00705DD4"/>
    <w:rsid w:val="00706464"/>
    <w:rsid w:val="00710632"/>
    <w:rsid w:val="0071173C"/>
    <w:rsid w:val="0071216F"/>
    <w:rsid w:val="0071244A"/>
    <w:rsid w:val="007168B7"/>
    <w:rsid w:val="00716931"/>
    <w:rsid w:val="00716C11"/>
    <w:rsid w:val="00720B17"/>
    <w:rsid w:val="00721072"/>
    <w:rsid w:val="007238A4"/>
    <w:rsid w:val="0072510A"/>
    <w:rsid w:val="00725968"/>
    <w:rsid w:val="00726B17"/>
    <w:rsid w:val="007272F1"/>
    <w:rsid w:val="00731CAB"/>
    <w:rsid w:val="00732CDB"/>
    <w:rsid w:val="00733E72"/>
    <w:rsid w:val="00734424"/>
    <w:rsid w:val="00736149"/>
    <w:rsid w:val="00737D63"/>
    <w:rsid w:val="00740196"/>
    <w:rsid w:val="0074095B"/>
    <w:rsid w:val="00741995"/>
    <w:rsid w:val="00741A65"/>
    <w:rsid w:val="00742FC5"/>
    <w:rsid w:val="007461DA"/>
    <w:rsid w:val="0074624D"/>
    <w:rsid w:val="00747078"/>
    <w:rsid w:val="007475C0"/>
    <w:rsid w:val="007539C2"/>
    <w:rsid w:val="007549A1"/>
    <w:rsid w:val="0075763A"/>
    <w:rsid w:val="00761258"/>
    <w:rsid w:val="00761B44"/>
    <w:rsid w:val="00761C08"/>
    <w:rsid w:val="007621F9"/>
    <w:rsid w:val="00764169"/>
    <w:rsid w:val="00767B0A"/>
    <w:rsid w:val="00767EC4"/>
    <w:rsid w:val="00771425"/>
    <w:rsid w:val="00773903"/>
    <w:rsid w:val="0077498E"/>
    <w:rsid w:val="007779D7"/>
    <w:rsid w:val="00777B88"/>
    <w:rsid w:val="007807B6"/>
    <w:rsid w:val="00780869"/>
    <w:rsid w:val="00780B0A"/>
    <w:rsid w:val="00780E65"/>
    <w:rsid w:val="0078198B"/>
    <w:rsid w:val="00781A65"/>
    <w:rsid w:val="00782C06"/>
    <w:rsid w:val="007832BF"/>
    <w:rsid w:val="00783516"/>
    <w:rsid w:val="00783F26"/>
    <w:rsid w:val="0078527F"/>
    <w:rsid w:val="00786374"/>
    <w:rsid w:val="007867B5"/>
    <w:rsid w:val="007875B9"/>
    <w:rsid w:val="00791967"/>
    <w:rsid w:val="007930CC"/>
    <w:rsid w:val="007949A9"/>
    <w:rsid w:val="007957C2"/>
    <w:rsid w:val="007971CC"/>
    <w:rsid w:val="00797B4E"/>
    <w:rsid w:val="007A16D7"/>
    <w:rsid w:val="007A1DC4"/>
    <w:rsid w:val="007B04C6"/>
    <w:rsid w:val="007B09E3"/>
    <w:rsid w:val="007B0AC1"/>
    <w:rsid w:val="007B33A7"/>
    <w:rsid w:val="007B43A1"/>
    <w:rsid w:val="007B61A1"/>
    <w:rsid w:val="007B6C66"/>
    <w:rsid w:val="007B7C11"/>
    <w:rsid w:val="007B7DE7"/>
    <w:rsid w:val="007C0716"/>
    <w:rsid w:val="007C2563"/>
    <w:rsid w:val="007C36CA"/>
    <w:rsid w:val="007C6607"/>
    <w:rsid w:val="007D0D6C"/>
    <w:rsid w:val="007D1CE4"/>
    <w:rsid w:val="007D59E3"/>
    <w:rsid w:val="007D6C62"/>
    <w:rsid w:val="007D6FA9"/>
    <w:rsid w:val="007D7D38"/>
    <w:rsid w:val="007D7DC1"/>
    <w:rsid w:val="007E3A9A"/>
    <w:rsid w:val="007E5026"/>
    <w:rsid w:val="007E5599"/>
    <w:rsid w:val="007E5BBE"/>
    <w:rsid w:val="007E6CBA"/>
    <w:rsid w:val="007E74CA"/>
    <w:rsid w:val="007F1532"/>
    <w:rsid w:val="007F3145"/>
    <w:rsid w:val="007F3EF0"/>
    <w:rsid w:val="007F6326"/>
    <w:rsid w:val="007F73B7"/>
    <w:rsid w:val="008013A2"/>
    <w:rsid w:val="008019FC"/>
    <w:rsid w:val="00801E11"/>
    <w:rsid w:val="00803E72"/>
    <w:rsid w:val="0080568B"/>
    <w:rsid w:val="008058D4"/>
    <w:rsid w:val="00805BE9"/>
    <w:rsid w:val="00806314"/>
    <w:rsid w:val="0080634F"/>
    <w:rsid w:val="00806386"/>
    <w:rsid w:val="00810DFF"/>
    <w:rsid w:val="00810EFE"/>
    <w:rsid w:val="0081212F"/>
    <w:rsid w:val="00813D96"/>
    <w:rsid w:val="00814333"/>
    <w:rsid w:val="00814798"/>
    <w:rsid w:val="008176EC"/>
    <w:rsid w:val="008177D1"/>
    <w:rsid w:val="00817C07"/>
    <w:rsid w:val="008209A1"/>
    <w:rsid w:val="00820AA5"/>
    <w:rsid w:val="00820F23"/>
    <w:rsid w:val="00824405"/>
    <w:rsid w:val="00825F09"/>
    <w:rsid w:val="0082621B"/>
    <w:rsid w:val="00830A28"/>
    <w:rsid w:val="008314B6"/>
    <w:rsid w:val="00831F81"/>
    <w:rsid w:val="0083455D"/>
    <w:rsid w:val="0083774F"/>
    <w:rsid w:val="008379C2"/>
    <w:rsid w:val="0084332A"/>
    <w:rsid w:val="00846CD1"/>
    <w:rsid w:val="00846E05"/>
    <w:rsid w:val="00851ABF"/>
    <w:rsid w:val="00852755"/>
    <w:rsid w:val="0085339D"/>
    <w:rsid w:val="00853E2B"/>
    <w:rsid w:val="00856323"/>
    <w:rsid w:val="00856399"/>
    <w:rsid w:val="00856A0D"/>
    <w:rsid w:val="00860A6C"/>
    <w:rsid w:val="00860CC5"/>
    <w:rsid w:val="008618FC"/>
    <w:rsid w:val="00866976"/>
    <w:rsid w:val="00866A37"/>
    <w:rsid w:val="00866AAB"/>
    <w:rsid w:val="00866D47"/>
    <w:rsid w:val="00866E3F"/>
    <w:rsid w:val="008673D1"/>
    <w:rsid w:val="008712C1"/>
    <w:rsid w:val="00872811"/>
    <w:rsid w:val="008730C9"/>
    <w:rsid w:val="00873365"/>
    <w:rsid w:val="00874BCC"/>
    <w:rsid w:val="008751BD"/>
    <w:rsid w:val="008760AE"/>
    <w:rsid w:val="008764BA"/>
    <w:rsid w:val="008772F7"/>
    <w:rsid w:val="008776EF"/>
    <w:rsid w:val="00880754"/>
    <w:rsid w:val="00883E78"/>
    <w:rsid w:val="0088432D"/>
    <w:rsid w:val="00885C12"/>
    <w:rsid w:val="00885D5B"/>
    <w:rsid w:val="008860AD"/>
    <w:rsid w:val="00886F2F"/>
    <w:rsid w:val="00890251"/>
    <w:rsid w:val="008907FE"/>
    <w:rsid w:val="008915E7"/>
    <w:rsid w:val="00897173"/>
    <w:rsid w:val="00897EA4"/>
    <w:rsid w:val="008A04DF"/>
    <w:rsid w:val="008A1E29"/>
    <w:rsid w:val="008A2533"/>
    <w:rsid w:val="008A2DBF"/>
    <w:rsid w:val="008A773B"/>
    <w:rsid w:val="008A7C4A"/>
    <w:rsid w:val="008B1EDD"/>
    <w:rsid w:val="008B43C3"/>
    <w:rsid w:val="008B4910"/>
    <w:rsid w:val="008B4D10"/>
    <w:rsid w:val="008B58B1"/>
    <w:rsid w:val="008B5932"/>
    <w:rsid w:val="008B7275"/>
    <w:rsid w:val="008B7C65"/>
    <w:rsid w:val="008C066A"/>
    <w:rsid w:val="008C0CCF"/>
    <w:rsid w:val="008C1212"/>
    <w:rsid w:val="008C2AF3"/>
    <w:rsid w:val="008C5ADC"/>
    <w:rsid w:val="008D2C93"/>
    <w:rsid w:val="008D46DF"/>
    <w:rsid w:val="008D5117"/>
    <w:rsid w:val="008D5A44"/>
    <w:rsid w:val="008E07CE"/>
    <w:rsid w:val="008E1B5B"/>
    <w:rsid w:val="008E46A4"/>
    <w:rsid w:val="008E5F38"/>
    <w:rsid w:val="008E6396"/>
    <w:rsid w:val="008E78B2"/>
    <w:rsid w:val="008E79DD"/>
    <w:rsid w:val="008F1852"/>
    <w:rsid w:val="008F191E"/>
    <w:rsid w:val="008F2739"/>
    <w:rsid w:val="008F2D68"/>
    <w:rsid w:val="008F33C2"/>
    <w:rsid w:val="008F4426"/>
    <w:rsid w:val="008F4570"/>
    <w:rsid w:val="008F69A7"/>
    <w:rsid w:val="00900D15"/>
    <w:rsid w:val="00905C1A"/>
    <w:rsid w:val="009060AF"/>
    <w:rsid w:val="00907BDE"/>
    <w:rsid w:val="00913531"/>
    <w:rsid w:val="00913F5D"/>
    <w:rsid w:val="00915AD0"/>
    <w:rsid w:val="00916F95"/>
    <w:rsid w:val="009178EC"/>
    <w:rsid w:val="00921CC5"/>
    <w:rsid w:val="00922405"/>
    <w:rsid w:val="00922A95"/>
    <w:rsid w:val="00923D58"/>
    <w:rsid w:val="00924691"/>
    <w:rsid w:val="00924C83"/>
    <w:rsid w:val="00924FDA"/>
    <w:rsid w:val="00927227"/>
    <w:rsid w:val="009277A2"/>
    <w:rsid w:val="00930D6C"/>
    <w:rsid w:val="00930E12"/>
    <w:rsid w:val="00930ECD"/>
    <w:rsid w:val="00931114"/>
    <w:rsid w:val="009342E1"/>
    <w:rsid w:val="009353C1"/>
    <w:rsid w:val="00940120"/>
    <w:rsid w:val="0094066A"/>
    <w:rsid w:val="009407A2"/>
    <w:rsid w:val="00940D8D"/>
    <w:rsid w:val="009413DA"/>
    <w:rsid w:val="00942638"/>
    <w:rsid w:val="00942A49"/>
    <w:rsid w:val="00942C30"/>
    <w:rsid w:val="009457BD"/>
    <w:rsid w:val="00945A25"/>
    <w:rsid w:val="0094607D"/>
    <w:rsid w:val="00946542"/>
    <w:rsid w:val="00947D57"/>
    <w:rsid w:val="00947EE1"/>
    <w:rsid w:val="009509E2"/>
    <w:rsid w:val="00950B42"/>
    <w:rsid w:val="00950F46"/>
    <w:rsid w:val="009517CE"/>
    <w:rsid w:val="00951C83"/>
    <w:rsid w:val="00951E51"/>
    <w:rsid w:val="00953388"/>
    <w:rsid w:val="009533DC"/>
    <w:rsid w:val="00953FB5"/>
    <w:rsid w:val="009548CE"/>
    <w:rsid w:val="0095567F"/>
    <w:rsid w:val="00955B38"/>
    <w:rsid w:val="00956FBA"/>
    <w:rsid w:val="0096637D"/>
    <w:rsid w:val="00966FA9"/>
    <w:rsid w:val="009773B1"/>
    <w:rsid w:val="009804E9"/>
    <w:rsid w:val="00980EA4"/>
    <w:rsid w:val="00981B04"/>
    <w:rsid w:val="00983766"/>
    <w:rsid w:val="0098464A"/>
    <w:rsid w:val="0098486B"/>
    <w:rsid w:val="00984F6C"/>
    <w:rsid w:val="00985CF3"/>
    <w:rsid w:val="00986876"/>
    <w:rsid w:val="00991AEB"/>
    <w:rsid w:val="009932A7"/>
    <w:rsid w:val="00996F47"/>
    <w:rsid w:val="009970CA"/>
    <w:rsid w:val="009A2A34"/>
    <w:rsid w:val="009A317A"/>
    <w:rsid w:val="009A3639"/>
    <w:rsid w:val="009A515B"/>
    <w:rsid w:val="009A6CF6"/>
    <w:rsid w:val="009A6D6B"/>
    <w:rsid w:val="009A7ED0"/>
    <w:rsid w:val="009B0D84"/>
    <w:rsid w:val="009B30A6"/>
    <w:rsid w:val="009B55BB"/>
    <w:rsid w:val="009B6EFF"/>
    <w:rsid w:val="009C5923"/>
    <w:rsid w:val="009C5A85"/>
    <w:rsid w:val="009C6FDD"/>
    <w:rsid w:val="009D04CB"/>
    <w:rsid w:val="009D101D"/>
    <w:rsid w:val="009D1F75"/>
    <w:rsid w:val="009D204A"/>
    <w:rsid w:val="009D54FB"/>
    <w:rsid w:val="009D6558"/>
    <w:rsid w:val="009E08FB"/>
    <w:rsid w:val="009E1662"/>
    <w:rsid w:val="009E3004"/>
    <w:rsid w:val="009E495F"/>
    <w:rsid w:val="009E4DF1"/>
    <w:rsid w:val="009E5076"/>
    <w:rsid w:val="009E6879"/>
    <w:rsid w:val="009F0C17"/>
    <w:rsid w:val="009F1639"/>
    <w:rsid w:val="009F2FA5"/>
    <w:rsid w:val="009F438D"/>
    <w:rsid w:val="009F5D8C"/>
    <w:rsid w:val="009F6758"/>
    <w:rsid w:val="009F6D48"/>
    <w:rsid w:val="009F7322"/>
    <w:rsid w:val="00A059ED"/>
    <w:rsid w:val="00A06FE3"/>
    <w:rsid w:val="00A11853"/>
    <w:rsid w:val="00A12E53"/>
    <w:rsid w:val="00A134A6"/>
    <w:rsid w:val="00A13771"/>
    <w:rsid w:val="00A13E6B"/>
    <w:rsid w:val="00A145DD"/>
    <w:rsid w:val="00A14B5E"/>
    <w:rsid w:val="00A15D15"/>
    <w:rsid w:val="00A171E7"/>
    <w:rsid w:val="00A2081E"/>
    <w:rsid w:val="00A218AE"/>
    <w:rsid w:val="00A225C8"/>
    <w:rsid w:val="00A22F85"/>
    <w:rsid w:val="00A25074"/>
    <w:rsid w:val="00A257AB"/>
    <w:rsid w:val="00A275C9"/>
    <w:rsid w:val="00A300FC"/>
    <w:rsid w:val="00A3102B"/>
    <w:rsid w:val="00A32681"/>
    <w:rsid w:val="00A334E0"/>
    <w:rsid w:val="00A337DB"/>
    <w:rsid w:val="00A34CCA"/>
    <w:rsid w:val="00A37551"/>
    <w:rsid w:val="00A37ACC"/>
    <w:rsid w:val="00A40112"/>
    <w:rsid w:val="00A41177"/>
    <w:rsid w:val="00A43B2D"/>
    <w:rsid w:val="00A44D6A"/>
    <w:rsid w:val="00A46EB8"/>
    <w:rsid w:val="00A5185E"/>
    <w:rsid w:val="00A51E84"/>
    <w:rsid w:val="00A52450"/>
    <w:rsid w:val="00A543A0"/>
    <w:rsid w:val="00A60B45"/>
    <w:rsid w:val="00A617A1"/>
    <w:rsid w:val="00A63443"/>
    <w:rsid w:val="00A70630"/>
    <w:rsid w:val="00A712A2"/>
    <w:rsid w:val="00A71566"/>
    <w:rsid w:val="00A7382F"/>
    <w:rsid w:val="00A750D6"/>
    <w:rsid w:val="00A760D4"/>
    <w:rsid w:val="00A762AC"/>
    <w:rsid w:val="00A775B5"/>
    <w:rsid w:val="00A77C2A"/>
    <w:rsid w:val="00A80354"/>
    <w:rsid w:val="00A814F7"/>
    <w:rsid w:val="00A819F7"/>
    <w:rsid w:val="00A81CFB"/>
    <w:rsid w:val="00A8422E"/>
    <w:rsid w:val="00A85690"/>
    <w:rsid w:val="00A87829"/>
    <w:rsid w:val="00A95241"/>
    <w:rsid w:val="00A961FB"/>
    <w:rsid w:val="00A9783B"/>
    <w:rsid w:val="00AA00DE"/>
    <w:rsid w:val="00AA051A"/>
    <w:rsid w:val="00AA0AE0"/>
    <w:rsid w:val="00AA18A1"/>
    <w:rsid w:val="00AA7F8E"/>
    <w:rsid w:val="00AB3821"/>
    <w:rsid w:val="00AB4A4C"/>
    <w:rsid w:val="00AB5A84"/>
    <w:rsid w:val="00AB63A8"/>
    <w:rsid w:val="00AB67D7"/>
    <w:rsid w:val="00AB7975"/>
    <w:rsid w:val="00AB7BBC"/>
    <w:rsid w:val="00AC310E"/>
    <w:rsid w:val="00AC3E95"/>
    <w:rsid w:val="00AC420C"/>
    <w:rsid w:val="00AC45D2"/>
    <w:rsid w:val="00AC70D3"/>
    <w:rsid w:val="00AC7D2B"/>
    <w:rsid w:val="00AD0022"/>
    <w:rsid w:val="00AD0BC6"/>
    <w:rsid w:val="00AD0C3B"/>
    <w:rsid w:val="00AD0E00"/>
    <w:rsid w:val="00AD410C"/>
    <w:rsid w:val="00AD4CB1"/>
    <w:rsid w:val="00AD5BF5"/>
    <w:rsid w:val="00AD6591"/>
    <w:rsid w:val="00AD6AB4"/>
    <w:rsid w:val="00AD6F27"/>
    <w:rsid w:val="00AE0638"/>
    <w:rsid w:val="00AE1CEB"/>
    <w:rsid w:val="00AE4CC0"/>
    <w:rsid w:val="00AE5C89"/>
    <w:rsid w:val="00AE66B5"/>
    <w:rsid w:val="00AE6A39"/>
    <w:rsid w:val="00AE7104"/>
    <w:rsid w:val="00AF0633"/>
    <w:rsid w:val="00AF1120"/>
    <w:rsid w:val="00AF2007"/>
    <w:rsid w:val="00AF49F4"/>
    <w:rsid w:val="00AF5E8C"/>
    <w:rsid w:val="00AF6171"/>
    <w:rsid w:val="00AF6947"/>
    <w:rsid w:val="00AF6AD4"/>
    <w:rsid w:val="00AF7191"/>
    <w:rsid w:val="00B01E60"/>
    <w:rsid w:val="00B0213C"/>
    <w:rsid w:val="00B039F3"/>
    <w:rsid w:val="00B03BEB"/>
    <w:rsid w:val="00B04EED"/>
    <w:rsid w:val="00B05119"/>
    <w:rsid w:val="00B05BDA"/>
    <w:rsid w:val="00B07379"/>
    <w:rsid w:val="00B104ED"/>
    <w:rsid w:val="00B11501"/>
    <w:rsid w:val="00B1165B"/>
    <w:rsid w:val="00B13A53"/>
    <w:rsid w:val="00B14511"/>
    <w:rsid w:val="00B1743D"/>
    <w:rsid w:val="00B20E82"/>
    <w:rsid w:val="00B21989"/>
    <w:rsid w:val="00B224CC"/>
    <w:rsid w:val="00B22F7A"/>
    <w:rsid w:val="00B23BB5"/>
    <w:rsid w:val="00B23FE1"/>
    <w:rsid w:val="00B24159"/>
    <w:rsid w:val="00B24176"/>
    <w:rsid w:val="00B261BB"/>
    <w:rsid w:val="00B26E0A"/>
    <w:rsid w:val="00B27D5D"/>
    <w:rsid w:val="00B306B4"/>
    <w:rsid w:val="00B30EE6"/>
    <w:rsid w:val="00B313A4"/>
    <w:rsid w:val="00B31989"/>
    <w:rsid w:val="00B32725"/>
    <w:rsid w:val="00B33991"/>
    <w:rsid w:val="00B33AC5"/>
    <w:rsid w:val="00B34054"/>
    <w:rsid w:val="00B34C30"/>
    <w:rsid w:val="00B36DB9"/>
    <w:rsid w:val="00B4068A"/>
    <w:rsid w:val="00B40F89"/>
    <w:rsid w:val="00B41E61"/>
    <w:rsid w:val="00B452C2"/>
    <w:rsid w:val="00B46CC2"/>
    <w:rsid w:val="00B5093E"/>
    <w:rsid w:val="00B51BC0"/>
    <w:rsid w:val="00B52762"/>
    <w:rsid w:val="00B52983"/>
    <w:rsid w:val="00B54396"/>
    <w:rsid w:val="00B561DB"/>
    <w:rsid w:val="00B56D0D"/>
    <w:rsid w:val="00B57A3B"/>
    <w:rsid w:val="00B633A5"/>
    <w:rsid w:val="00B63F07"/>
    <w:rsid w:val="00B665E5"/>
    <w:rsid w:val="00B71EA8"/>
    <w:rsid w:val="00B73DBC"/>
    <w:rsid w:val="00B751D0"/>
    <w:rsid w:val="00B766DC"/>
    <w:rsid w:val="00B8087A"/>
    <w:rsid w:val="00B80E49"/>
    <w:rsid w:val="00B82470"/>
    <w:rsid w:val="00B83030"/>
    <w:rsid w:val="00B8305E"/>
    <w:rsid w:val="00B8325A"/>
    <w:rsid w:val="00B8336C"/>
    <w:rsid w:val="00B844A5"/>
    <w:rsid w:val="00B84B36"/>
    <w:rsid w:val="00B8641B"/>
    <w:rsid w:val="00B86CE7"/>
    <w:rsid w:val="00B915BE"/>
    <w:rsid w:val="00B95A17"/>
    <w:rsid w:val="00B95BD1"/>
    <w:rsid w:val="00BA1AD9"/>
    <w:rsid w:val="00BA37BB"/>
    <w:rsid w:val="00BA39A2"/>
    <w:rsid w:val="00BA3C91"/>
    <w:rsid w:val="00BA51B3"/>
    <w:rsid w:val="00BA5C5D"/>
    <w:rsid w:val="00BA6194"/>
    <w:rsid w:val="00BB0101"/>
    <w:rsid w:val="00BB0988"/>
    <w:rsid w:val="00BB4119"/>
    <w:rsid w:val="00BB47CD"/>
    <w:rsid w:val="00BB582C"/>
    <w:rsid w:val="00BB583F"/>
    <w:rsid w:val="00BB598D"/>
    <w:rsid w:val="00BC0891"/>
    <w:rsid w:val="00BC4419"/>
    <w:rsid w:val="00BC5D3C"/>
    <w:rsid w:val="00BC5F50"/>
    <w:rsid w:val="00BC71DF"/>
    <w:rsid w:val="00BD1E3E"/>
    <w:rsid w:val="00BD2159"/>
    <w:rsid w:val="00BD2966"/>
    <w:rsid w:val="00BD32E9"/>
    <w:rsid w:val="00BD6AFE"/>
    <w:rsid w:val="00BE1825"/>
    <w:rsid w:val="00BE1F21"/>
    <w:rsid w:val="00BE2BFD"/>
    <w:rsid w:val="00BE3BE6"/>
    <w:rsid w:val="00BE3ECF"/>
    <w:rsid w:val="00BE4E90"/>
    <w:rsid w:val="00BE53BF"/>
    <w:rsid w:val="00BE572C"/>
    <w:rsid w:val="00BE61D8"/>
    <w:rsid w:val="00BF0E15"/>
    <w:rsid w:val="00BF2549"/>
    <w:rsid w:val="00BF2B28"/>
    <w:rsid w:val="00BF40D3"/>
    <w:rsid w:val="00BF501F"/>
    <w:rsid w:val="00BF6EDE"/>
    <w:rsid w:val="00BF71C3"/>
    <w:rsid w:val="00BF7E65"/>
    <w:rsid w:val="00C01C1F"/>
    <w:rsid w:val="00C02E64"/>
    <w:rsid w:val="00C04585"/>
    <w:rsid w:val="00C05174"/>
    <w:rsid w:val="00C0683B"/>
    <w:rsid w:val="00C06C2F"/>
    <w:rsid w:val="00C06F75"/>
    <w:rsid w:val="00C12664"/>
    <w:rsid w:val="00C133C9"/>
    <w:rsid w:val="00C14E8C"/>
    <w:rsid w:val="00C15FDF"/>
    <w:rsid w:val="00C1717E"/>
    <w:rsid w:val="00C204ED"/>
    <w:rsid w:val="00C20D55"/>
    <w:rsid w:val="00C212E4"/>
    <w:rsid w:val="00C217AD"/>
    <w:rsid w:val="00C233D3"/>
    <w:rsid w:val="00C246AB"/>
    <w:rsid w:val="00C316A4"/>
    <w:rsid w:val="00C33878"/>
    <w:rsid w:val="00C364A1"/>
    <w:rsid w:val="00C370F5"/>
    <w:rsid w:val="00C37C83"/>
    <w:rsid w:val="00C41D59"/>
    <w:rsid w:val="00C41F80"/>
    <w:rsid w:val="00C4211F"/>
    <w:rsid w:val="00C42A44"/>
    <w:rsid w:val="00C451C2"/>
    <w:rsid w:val="00C45491"/>
    <w:rsid w:val="00C500F8"/>
    <w:rsid w:val="00C5109D"/>
    <w:rsid w:val="00C51D8A"/>
    <w:rsid w:val="00C53AFF"/>
    <w:rsid w:val="00C5496E"/>
    <w:rsid w:val="00C556C1"/>
    <w:rsid w:val="00C55B77"/>
    <w:rsid w:val="00C560C6"/>
    <w:rsid w:val="00C56C98"/>
    <w:rsid w:val="00C5748F"/>
    <w:rsid w:val="00C612A3"/>
    <w:rsid w:val="00C61E8E"/>
    <w:rsid w:val="00C62051"/>
    <w:rsid w:val="00C62D9C"/>
    <w:rsid w:val="00C63413"/>
    <w:rsid w:val="00C649E9"/>
    <w:rsid w:val="00C66BA3"/>
    <w:rsid w:val="00C66D34"/>
    <w:rsid w:val="00C676F2"/>
    <w:rsid w:val="00C7003C"/>
    <w:rsid w:val="00C712BC"/>
    <w:rsid w:val="00C7342A"/>
    <w:rsid w:val="00C7442A"/>
    <w:rsid w:val="00C75543"/>
    <w:rsid w:val="00C75AB6"/>
    <w:rsid w:val="00C77058"/>
    <w:rsid w:val="00C77CF1"/>
    <w:rsid w:val="00C8011E"/>
    <w:rsid w:val="00C809DA"/>
    <w:rsid w:val="00C8121A"/>
    <w:rsid w:val="00C82FEB"/>
    <w:rsid w:val="00C83042"/>
    <w:rsid w:val="00C85601"/>
    <w:rsid w:val="00C86581"/>
    <w:rsid w:val="00C87D9A"/>
    <w:rsid w:val="00C907EC"/>
    <w:rsid w:val="00C91790"/>
    <w:rsid w:val="00C919E3"/>
    <w:rsid w:val="00C922E7"/>
    <w:rsid w:val="00C95317"/>
    <w:rsid w:val="00CA039C"/>
    <w:rsid w:val="00CA3093"/>
    <w:rsid w:val="00CA4127"/>
    <w:rsid w:val="00CA5A84"/>
    <w:rsid w:val="00CB01A5"/>
    <w:rsid w:val="00CB07A3"/>
    <w:rsid w:val="00CB0CD5"/>
    <w:rsid w:val="00CB1133"/>
    <w:rsid w:val="00CB1CBE"/>
    <w:rsid w:val="00CB3D1C"/>
    <w:rsid w:val="00CB4C1C"/>
    <w:rsid w:val="00CC0E85"/>
    <w:rsid w:val="00CC1759"/>
    <w:rsid w:val="00CC245E"/>
    <w:rsid w:val="00CC2FB5"/>
    <w:rsid w:val="00CC3350"/>
    <w:rsid w:val="00CC40DD"/>
    <w:rsid w:val="00CC66F7"/>
    <w:rsid w:val="00CC6E8B"/>
    <w:rsid w:val="00CC7B30"/>
    <w:rsid w:val="00CC7C47"/>
    <w:rsid w:val="00CD01C3"/>
    <w:rsid w:val="00CD02E4"/>
    <w:rsid w:val="00CD127F"/>
    <w:rsid w:val="00CD199F"/>
    <w:rsid w:val="00CD2BEC"/>
    <w:rsid w:val="00CD45C0"/>
    <w:rsid w:val="00CD4800"/>
    <w:rsid w:val="00CD4A11"/>
    <w:rsid w:val="00CD5092"/>
    <w:rsid w:val="00CD5370"/>
    <w:rsid w:val="00CE1393"/>
    <w:rsid w:val="00CE1581"/>
    <w:rsid w:val="00CE41FE"/>
    <w:rsid w:val="00CE45A6"/>
    <w:rsid w:val="00CE6FC0"/>
    <w:rsid w:val="00CE7B82"/>
    <w:rsid w:val="00CF2130"/>
    <w:rsid w:val="00CF3F57"/>
    <w:rsid w:val="00CF4E56"/>
    <w:rsid w:val="00CF543E"/>
    <w:rsid w:val="00D0144E"/>
    <w:rsid w:val="00D02798"/>
    <w:rsid w:val="00D02D38"/>
    <w:rsid w:val="00D068B5"/>
    <w:rsid w:val="00D10855"/>
    <w:rsid w:val="00D1361F"/>
    <w:rsid w:val="00D14101"/>
    <w:rsid w:val="00D156EB"/>
    <w:rsid w:val="00D15A9D"/>
    <w:rsid w:val="00D15E83"/>
    <w:rsid w:val="00D164DA"/>
    <w:rsid w:val="00D16FD4"/>
    <w:rsid w:val="00D2000D"/>
    <w:rsid w:val="00D21154"/>
    <w:rsid w:val="00D23594"/>
    <w:rsid w:val="00D239AB"/>
    <w:rsid w:val="00D27D79"/>
    <w:rsid w:val="00D30A71"/>
    <w:rsid w:val="00D31F3B"/>
    <w:rsid w:val="00D339B5"/>
    <w:rsid w:val="00D34997"/>
    <w:rsid w:val="00D364A8"/>
    <w:rsid w:val="00D36E18"/>
    <w:rsid w:val="00D37364"/>
    <w:rsid w:val="00D41435"/>
    <w:rsid w:val="00D42FAD"/>
    <w:rsid w:val="00D447D6"/>
    <w:rsid w:val="00D451E7"/>
    <w:rsid w:val="00D477AE"/>
    <w:rsid w:val="00D5000F"/>
    <w:rsid w:val="00D51E62"/>
    <w:rsid w:val="00D53345"/>
    <w:rsid w:val="00D542D4"/>
    <w:rsid w:val="00D551A0"/>
    <w:rsid w:val="00D56BBB"/>
    <w:rsid w:val="00D57A22"/>
    <w:rsid w:val="00D625FF"/>
    <w:rsid w:val="00D657C9"/>
    <w:rsid w:val="00D6586B"/>
    <w:rsid w:val="00D658CC"/>
    <w:rsid w:val="00D668D4"/>
    <w:rsid w:val="00D7051C"/>
    <w:rsid w:val="00D7081E"/>
    <w:rsid w:val="00D7403D"/>
    <w:rsid w:val="00D740BA"/>
    <w:rsid w:val="00D74CA2"/>
    <w:rsid w:val="00D7591E"/>
    <w:rsid w:val="00D80BF4"/>
    <w:rsid w:val="00D81EF8"/>
    <w:rsid w:val="00D82963"/>
    <w:rsid w:val="00D82E95"/>
    <w:rsid w:val="00D86E4C"/>
    <w:rsid w:val="00D87139"/>
    <w:rsid w:val="00D875B2"/>
    <w:rsid w:val="00D91FE5"/>
    <w:rsid w:val="00D926C2"/>
    <w:rsid w:val="00D93789"/>
    <w:rsid w:val="00D95B58"/>
    <w:rsid w:val="00D95DD5"/>
    <w:rsid w:val="00DA0864"/>
    <w:rsid w:val="00DA1C76"/>
    <w:rsid w:val="00DA4A33"/>
    <w:rsid w:val="00DA7F69"/>
    <w:rsid w:val="00DB00E0"/>
    <w:rsid w:val="00DB034D"/>
    <w:rsid w:val="00DB097E"/>
    <w:rsid w:val="00DB0A32"/>
    <w:rsid w:val="00DB2665"/>
    <w:rsid w:val="00DB26E8"/>
    <w:rsid w:val="00DB4A82"/>
    <w:rsid w:val="00DB54CB"/>
    <w:rsid w:val="00DB55CE"/>
    <w:rsid w:val="00DB5969"/>
    <w:rsid w:val="00DB59CD"/>
    <w:rsid w:val="00DC09E9"/>
    <w:rsid w:val="00DC62E3"/>
    <w:rsid w:val="00DC6530"/>
    <w:rsid w:val="00DC6EB0"/>
    <w:rsid w:val="00DC73FA"/>
    <w:rsid w:val="00DC7AF7"/>
    <w:rsid w:val="00DC7F1A"/>
    <w:rsid w:val="00DD3693"/>
    <w:rsid w:val="00DD3B8E"/>
    <w:rsid w:val="00DD40D8"/>
    <w:rsid w:val="00DE0407"/>
    <w:rsid w:val="00DE27ED"/>
    <w:rsid w:val="00DE2EAD"/>
    <w:rsid w:val="00DE32F5"/>
    <w:rsid w:val="00DE6484"/>
    <w:rsid w:val="00DE6F48"/>
    <w:rsid w:val="00DE757F"/>
    <w:rsid w:val="00DF04A0"/>
    <w:rsid w:val="00DF062D"/>
    <w:rsid w:val="00DF127B"/>
    <w:rsid w:val="00DF176B"/>
    <w:rsid w:val="00DF184B"/>
    <w:rsid w:val="00DF1949"/>
    <w:rsid w:val="00DF1D23"/>
    <w:rsid w:val="00DF27C6"/>
    <w:rsid w:val="00DF3044"/>
    <w:rsid w:val="00DF3587"/>
    <w:rsid w:val="00DF68C3"/>
    <w:rsid w:val="00DF6E0F"/>
    <w:rsid w:val="00E00F9B"/>
    <w:rsid w:val="00E0221A"/>
    <w:rsid w:val="00E03283"/>
    <w:rsid w:val="00E03433"/>
    <w:rsid w:val="00E04D0F"/>
    <w:rsid w:val="00E066D2"/>
    <w:rsid w:val="00E06F88"/>
    <w:rsid w:val="00E11461"/>
    <w:rsid w:val="00E13BC1"/>
    <w:rsid w:val="00E13E0C"/>
    <w:rsid w:val="00E14235"/>
    <w:rsid w:val="00E162DF"/>
    <w:rsid w:val="00E17B15"/>
    <w:rsid w:val="00E17B32"/>
    <w:rsid w:val="00E21089"/>
    <w:rsid w:val="00E257D0"/>
    <w:rsid w:val="00E31EA1"/>
    <w:rsid w:val="00E326EA"/>
    <w:rsid w:val="00E32AC6"/>
    <w:rsid w:val="00E33A62"/>
    <w:rsid w:val="00E34733"/>
    <w:rsid w:val="00E34BAF"/>
    <w:rsid w:val="00E359F7"/>
    <w:rsid w:val="00E42AB2"/>
    <w:rsid w:val="00E435DD"/>
    <w:rsid w:val="00E44030"/>
    <w:rsid w:val="00E4445B"/>
    <w:rsid w:val="00E4480B"/>
    <w:rsid w:val="00E4698A"/>
    <w:rsid w:val="00E469A0"/>
    <w:rsid w:val="00E46F2C"/>
    <w:rsid w:val="00E47926"/>
    <w:rsid w:val="00E53075"/>
    <w:rsid w:val="00E547D7"/>
    <w:rsid w:val="00E54811"/>
    <w:rsid w:val="00E549E9"/>
    <w:rsid w:val="00E5644A"/>
    <w:rsid w:val="00E56598"/>
    <w:rsid w:val="00E56A08"/>
    <w:rsid w:val="00E61C91"/>
    <w:rsid w:val="00E63D3B"/>
    <w:rsid w:val="00E64FDD"/>
    <w:rsid w:val="00E65750"/>
    <w:rsid w:val="00E65AE1"/>
    <w:rsid w:val="00E66792"/>
    <w:rsid w:val="00E66A21"/>
    <w:rsid w:val="00E71122"/>
    <w:rsid w:val="00E76E3A"/>
    <w:rsid w:val="00E779F7"/>
    <w:rsid w:val="00E81402"/>
    <w:rsid w:val="00E8250C"/>
    <w:rsid w:val="00E8276F"/>
    <w:rsid w:val="00E8282E"/>
    <w:rsid w:val="00E83177"/>
    <w:rsid w:val="00E83E89"/>
    <w:rsid w:val="00E840D2"/>
    <w:rsid w:val="00E84C14"/>
    <w:rsid w:val="00E84C86"/>
    <w:rsid w:val="00E86653"/>
    <w:rsid w:val="00E86B60"/>
    <w:rsid w:val="00E87369"/>
    <w:rsid w:val="00E90DCF"/>
    <w:rsid w:val="00E922BC"/>
    <w:rsid w:val="00E93224"/>
    <w:rsid w:val="00E9486A"/>
    <w:rsid w:val="00E9532B"/>
    <w:rsid w:val="00E9721C"/>
    <w:rsid w:val="00E97DFB"/>
    <w:rsid w:val="00EA18C9"/>
    <w:rsid w:val="00EA4D03"/>
    <w:rsid w:val="00EA5713"/>
    <w:rsid w:val="00EA57E0"/>
    <w:rsid w:val="00EA6207"/>
    <w:rsid w:val="00EA6BC1"/>
    <w:rsid w:val="00EA7A5F"/>
    <w:rsid w:val="00EB240A"/>
    <w:rsid w:val="00EB56BA"/>
    <w:rsid w:val="00EB5913"/>
    <w:rsid w:val="00EB5D8A"/>
    <w:rsid w:val="00EC1CA3"/>
    <w:rsid w:val="00EC3302"/>
    <w:rsid w:val="00EC5CCB"/>
    <w:rsid w:val="00EC78D4"/>
    <w:rsid w:val="00ED0ACC"/>
    <w:rsid w:val="00ED12B8"/>
    <w:rsid w:val="00ED12BF"/>
    <w:rsid w:val="00ED29A7"/>
    <w:rsid w:val="00ED5284"/>
    <w:rsid w:val="00ED5DCA"/>
    <w:rsid w:val="00ED677F"/>
    <w:rsid w:val="00EE095F"/>
    <w:rsid w:val="00EE5CDE"/>
    <w:rsid w:val="00EE5E23"/>
    <w:rsid w:val="00EE704F"/>
    <w:rsid w:val="00EF0AFE"/>
    <w:rsid w:val="00EF2991"/>
    <w:rsid w:val="00EF2B2D"/>
    <w:rsid w:val="00EF2EA6"/>
    <w:rsid w:val="00EF3DF8"/>
    <w:rsid w:val="00EF57F8"/>
    <w:rsid w:val="00EF5A7D"/>
    <w:rsid w:val="00EF6C3B"/>
    <w:rsid w:val="00EF774C"/>
    <w:rsid w:val="00EF7B90"/>
    <w:rsid w:val="00EF7F3E"/>
    <w:rsid w:val="00F02A23"/>
    <w:rsid w:val="00F11532"/>
    <w:rsid w:val="00F1196E"/>
    <w:rsid w:val="00F130A4"/>
    <w:rsid w:val="00F147A2"/>
    <w:rsid w:val="00F147C5"/>
    <w:rsid w:val="00F15328"/>
    <w:rsid w:val="00F153D9"/>
    <w:rsid w:val="00F1704A"/>
    <w:rsid w:val="00F214EC"/>
    <w:rsid w:val="00F22065"/>
    <w:rsid w:val="00F3183D"/>
    <w:rsid w:val="00F351C1"/>
    <w:rsid w:val="00F36560"/>
    <w:rsid w:val="00F4395A"/>
    <w:rsid w:val="00F451D1"/>
    <w:rsid w:val="00F45330"/>
    <w:rsid w:val="00F4782F"/>
    <w:rsid w:val="00F50509"/>
    <w:rsid w:val="00F51A64"/>
    <w:rsid w:val="00F52394"/>
    <w:rsid w:val="00F532C2"/>
    <w:rsid w:val="00F54488"/>
    <w:rsid w:val="00F549E3"/>
    <w:rsid w:val="00F55871"/>
    <w:rsid w:val="00F559B2"/>
    <w:rsid w:val="00F56048"/>
    <w:rsid w:val="00F560E4"/>
    <w:rsid w:val="00F56F21"/>
    <w:rsid w:val="00F575B7"/>
    <w:rsid w:val="00F6013F"/>
    <w:rsid w:val="00F60229"/>
    <w:rsid w:val="00F60802"/>
    <w:rsid w:val="00F62BAB"/>
    <w:rsid w:val="00F6302B"/>
    <w:rsid w:val="00F63167"/>
    <w:rsid w:val="00F63229"/>
    <w:rsid w:val="00F63D92"/>
    <w:rsid w:val="00F63E96"/>
    <w:rsid w:val="00F64A9A"/>
    <w:rsid w:val="00F660D6"/>
    <w:rsid w:val="00F66FBF"/>
    <w:rsid w:val="00F7026D"/>
    <w:rsid w:val="00F74CB6"/>
    <w:rsid w:val="00F76C32"/>
    <w:rsid w:val="00F8072E"/>
    <w:rsid w:val="00F82CF2"/>
    <w:rsid w:val="00F83AFE"/>
    <w:rsid w:val="00F83C51"/>
    <w:rsid w:val="00F85484"/>
    <w:rsid w:val="00F86BBD"/>
    <w:rsid w:val="00F92AE9"/>
    <w:rsid w:val="00F95123"/>
    <w:rsid w:val="00F97607"/>
    <w:rsid w:val="00F97E64"/>
    <w:rsid w:val="00FA34B7"/>
    <w:rsid w:val="00FA391F"/>
    <w:rsid w:val="00FA3FBC"/>
    <w:rsid w:val="00FA4BC9"/>
    <w:rsid w:val="00FA613E"/>
    <w:rsid w:val="00FA7D44"/>
    <w:rsid w:val="00FB00A9"/>
    <w:rsid w:val="00FB0A25"/>
    <w:rsid w:val="00FB1AFD"/>
    <w:rsid w:val="00FB1B5B"/>
    <w:rsid w:val="00FB280E"/>
    <w:rsid w:val="00FB2DDB"/>
    <w:rsid w:val="00FB302A"/>
    <w:rsid w:val="00FB4A32"/>
    <w:rsid w:val="00FB4B8E"/>
    <w:rsid w:val="00FB5659"/>
    <w:rsid w:val="00FC0A7C"/>
    <w:rsid w:val="00FC0DFB"/>
    <w:rsid w:val="00FC3D83"/>
    <w:rsid w:val="00FC51E3"/>
    <w:rsid w:val="00FC5B1A"/>
    <w:rsid w:val="00FC698E"/>
    <w:rsid w:val="00FC69F2"/>
    <w:rsid w:val="00FD0FA0"/>
    <w:rsid w:val="00FD12A7"/>
    <w:rsid w:val="00FD2023"/>
    <w:rsid w:val="00FD388A"/>
    <w:rsid w:val="00FD440E"/>
    <w:rsid w:val="00FD6B4F"/>
    <w:rsid w:val="00FD6D69"/>
    <w:rsid w:val="00FE000C"/>
    <w:rsid w:val="00FE0C76"/>
    <w:rsid w:val="00FE0F63"/>
    <w:rsid w:val="00FE1325"/>
    <w:rsid w:val="00FE1819"/>
    <w:rsid w:val="00FE19DD"/>
    <w:rsid w:val="00FE26AB"/>
    <w:rsid w:val="00FE26D6"/>
    <w:rsid w:val="00FE3DFF"/>
    <w:rsid w:val="00FE4DD0"/>
    <w:rsid w:val="00FE6AA4"/>
    <w:rsid w:val="00FE79A9"/>
    <w:rsid w:val="00FF0BA7"/>
    <w:rsid w:val="00FF1146"/>
    <w:rsid w:val="00FF21E4"/>
    <w:rsid w:val="00FF2314"/>
    <w:rsid w:val="00FF2637"/>
    <w:rsid w:val="00FF4451"/>
    <w:rsid w:val="00FF4D40"/>
    <w:rsid w:val="00FF64F5"/>
    <w:rsid w:val="00FF75AC"/>
    <w:rsid w:val="00FF7706"/>
    <w:rsid w:val="00FF7E3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433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265E1"/>
    <w:pPr>
      <w:spacing w:after="200" w:line="276" w:lineRule="auto"/>
    </w:pPr>
    <w:rPr>
      <w:rFonts w:eastAsia="Times New Roman"/>
      <w:sz w:val="22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  <w:rsid w:val="006265E1"/>
    <w:rPr>
      <w:rFonts w:eastAsia="Times New Roman"/>
      <w:sz w:val="22"/>
      <w:szCs w:val="22"/>
    </w:rPr>
  </w:style>
  <w:style w:type="table" w:styleId="a4">
    <w:name w:val="Table Grid"/>
    <w:basedOn w:val="a1"/>
    <w:uiPriority w:val="59"/>
    <w:rsid w:val="004E740B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5">
    <w:name w:val="Balloon Text"/>
    <w:basedOn w:val="a"/>
    <w:link w:val="a6"/>
    <w:uiPriority w:val="99"/>
    <w:semiHidden/>
    <w:unhideWhenUsed/>
    <w:rsid w:val="0015103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15103E"/>
    <w:rPr>
      <w:rFonts w:ascii="Tahoma" w:eastAsia="Times New Roman" w:hAnsi="Tahoma" w:cs="Tahoma"/>
      <w:sz w:val="16"/>
      <w:szCs w:val="16"/>
    </w:rPr>
  </w:style>
  <w:style w:type="paragraph" w:styleId="a7">
    <w:name w:val="header"/>
    <w:basedOn w:val="a"/>
    <w:link w:val="a8"/>
    <w:uiPriority w:val="99"/>
    <w:unhideWhenUsed/>
    <w:rsid w:val="005252A9"/>
    <w:pPr>
      <w:tabs>
        <w:tab w:val="center" w:pos="4677"/>
        <w:tab w:val="right" w:pos="9355"/>
      </w:tabs>
    </w:pPr>
  </w:style>
  <w:style w:type="character" w:customStyle="1" w:styleId="a8">
    <w:name w:val="Верхний колонтитул Знак"/>
    <w:basedOn w:val="a0"/>
    <w:link w:val="a7"/>
    <w:uiPriority w:val="99"/>
    <w:rsid w:val="005252A9"/>
    <w:rPr>
      <w:rFonts w:eastAsia="Times New Roman"/>
      <w:sz w:val="22"/>
      <w:szCs w:val="22"/>
    </w:rPr>
  </w:style>
  <w:style w:type="paragraph" w:styleId="a9">
    <w:name w:val="footer"/>
    <w:basedOn w:val="a"/>
    <w:link w:val="aa"/>
    <w:uiPriority w:val="99"/>
    <w:semiHidden/>
    <w:unhideWhenUsed/>
    <w:rsid w:val="005252A9"/>
    <w:pPr>
      <w:tabs>
        <w:tab w:val="center" w:pos="4677"/>
        <w:tab w:val="right" w:pos="9355"/>
      </w:tabs>
    </w:pPr>
  </w:style>
  <w:style w:type="character" w:customStyle="1" w:styleId="aa">
    <w:name w:val="Нижний колонтитул Знак"/>
    <w:basedOn w:val="a0"/>
    <w:link w:val="a9"/>
    <w:uiPriority w:val="99"/>
    <w:semiHidden/>
    <w:rsid w:val="005252A9"/>
    <w:rPr>
      <w:rFonts w:eastAsia="Times New Roman"/>
      <w:sz w:val="22"/>
      <w:szCs w:val="22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853440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47778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7493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2174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5332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9799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6754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oleObject" Target="embeddings/_________Microsoft_Office_Word_97_-_20031.doc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B3BE6FD-20F1-47D5-97F6-90DD7C81975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427</TotalTime>
  <Pages>5</Pages>
  <Words>1368</Words>
  <Characters>7800</Characters>
  <Application>Microsoft Office Word</Application>
  <DocSecurity>0</DocSecurity>
  <Lines>65</Lines>
  <Paragraphs>18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Man</Company>
  <LinksUpToDate>false</LinksUpToDate>
  <CharactersWithSpaces>9150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StGomYD</dc:creator>
  <cp:lastModifiedBy>S.Karaeva</cp:lastModifiedBy>
  <cp:revision>26</cp:revision>
  <cp:lastPrinted>2018-06-13T11:44:00Z</cp:lastPrinted>
  <dcterms:created xsi:type="dcterms:W3CDTF">2018-06-06T07:11:00Z</dcterms:created>
  <dcterms:modified xsi:type="dcterms:W3CDTF">2018-06-13T11:46:00Z</dcterms:modified>
</cp:coreProperties>
</file>